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省“众创杯”残疾人公益赛有关说明</w:t>
      </w:r>
    </w:p>
    <w:p>
      <w:pPr>
        <w:ind w:firstLine="643" w:firstLineChars="200"/>
        <w:rPr>
          <w:rFonts w:hint="eastAsia" w:ascii="方正仿宋简体(数字修改)" w:hAnsi="方正仿宋简体(数字修改)" w:eastAsia="方正仿宋简体(数字修改)"/>
          <w:b/>
          <w:sz w:val="32"/>
        </w:rPr>
      </w:pPr>
    </w:p>
    <w:p>
      <w:pPr>
        <w:ind w:firstLine="643" w:firstLineChars="200"/>
        <w:rPr>
          <w:rFonts w:ascii="黑体" w:hAnsi="黑体" w:eastAsia="黑体"/>
          <w:b/>
          <w:sz w:val="32"/>
        </w:rPr>
      </w:pPr>
      <w:r>
        <w:rPr>
          <w:rFonts w:hint="eastAsia" w:ascii="黑体" w:hAnsi="黑体" w:eastAsia="黑体"/>
          <w:b/>
          <w:sz w:val="32"/>
        </w:rPr>
        <w:t>一、参赛对象及参赛条件</w:t>
      </w:r>
    </w:p>
    <w:p>
      <w:pPr>
        <w:ind w:firstLine="643" w:firstLineChars="200"/>
        <w:rPr>
          <w:rFonts w:ascii="楷体" w:hAnsi="楷体" w:eastAsia="楷体"/>
          <w:sz w:val="32"/>
        </w:rPr>
      </w:pPr>
      <w:r>
        <w:rPr>
          <w:rFonts w:hint="eastAsia" w:ascii="楷体" w:hAnsi="楷体" w:eastAsia="楷体"/>
          <w:b/>
          <w:sz w:val="32"/>
        </w:rPr>
        <w:t>(</w:t>
      </w:r>
      <w:r>
        <w:rPr>
          <w:rFonts w:hint="eastAsia" w:ascii="楷体" w:hAnsi="楷体" w:eastAsia="楷体"/>
          <w:sz w:val="32"/>
        </w:rPr>
        <w:t>一)参赛对象</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大赛开放办赛，残疾人及健全人均可报名</w:t>
      </w:r>
      <w:r>
        <w:rPr>
          <w:rFonts w:hint="eastAsia" w:ascii="方正仿宋简体(数字修改)" w:hAnsi="方正仿宋简体(数字修改)" w:eastAsia="方正仿宋简体(数字修改)" w:cs="宋体"/>
          <w:sz w:val="32"/>
        </w:rPr>
        <w:t>参</w:t>
      </w:r>
      <w:r>
        <w:rPr>
          <w:rFonts w:hint="eastAsia" w:ascii="方正仿宋简体(数字修改)" w:hAnsi="方正仿宋简体(数字修改)" w:eastAsia="方正仿宋简体(数字修改)" w:cs="方正仿宋简体(数字修改)"/>
          <w:sz w:val="32"/>
        </w:rPr>
        <w:t>赛。残疾人需持</w:t>
      </w:r>
      <w:r>
        <w:rPr>
          <w:rFonts w:hint="eastAsia" w:ascii="方正仿宋简体(数字修改)" w:hAnsi="方正仿宋简体(数字修改)" w:eastAsia="方正仿宋简体(数字修改)"/>
          <w:sz w:val="32"/>
        </w:rPr>
        <w:t>有第二代《中华人民共和国残疾人证》或《中华人民共和国残疾军人证》(1-8)级，港澳台地区参赛人员持当地残疾人有效证件。参赛路演人员须为参赛团队或企业(机构)核心成员，其中自强类参赛路演人员须为残疾人。</w:t>
      </w:r>
    </w:p>
    <w:p>
      <w:pPr>
        <w:ind w:firstLine="640" w:firstLineChars="200"/>
        <w:rPr>
          <w:rFonts w:ascii="楷体" w:hAnsi="楷体" w:eastAsia="楷体"/>
          <w:sz w:val="32"/>
        </w:rPr>
      </w:pPr>
      <w:r>
        <w:rPr>
          <w:rFonts w:hint="eastAsia" w:ascii="楷体" w:hAnsi="楷体" w:eastAsia="楷体"/>
          <w:sz w:val="32"/>
        </w:rPr>
        <w:t>(二)参赛条件</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赛事设团队组和企业组两个组别，每个组别设自强类和助残类两个类别。自强类是指残疾人作为团队或企业(机构)的项目负责人，有意向或已经在从事的各类创业创新项目。助残类是指各类团队或企业(机构)有意向或已经在从事残疾人服务或能带动残疾人就业的各类创业创新项目。</w:t>
      </w:r>
    </w:p>
    <w:p>
      <w:pPr>
        <w:numPr>
          <w:ilvl w:val="0"/>
          <w:numId w:val="1"/>
        </w:numPr>
        <w:ind w:firstLine="640" w:firstLineChars="200"/>
        <w:outlineLvl w:val="2"/>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团队组</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(1)有创业意向或正准备在广东创业的城乡劳动者组成的创业团队，截至报名时尚未在广东省行政区域内登记注册;</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(2)自强类团队核心成员须包含至少1名残疾人，助残类团队须从事残疾人服务或者能带动残疾人就业的创业创新项目;</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(3)团队成员均已年满16周岁，每个团队核心成员不少于3人、不超过8人;</w:t>
      </w:r>
    </w:p>
    <w:p>
      <w:pPr>
        <w:ind w:firstLine="640" w:firstLineChars="200"/>
        <w:rPr>
          <w:rFonts w:ascii="方正仿宋简体(数字修改)" w:hAnsi="方正仿宋简体(数字修改)" w:eastAsia="方正仿宋简体(数字修改)"/>
          <w:sz w:val="32"/>
        </w:rPr>
      </w:pPr>
      <w:r>
        <w:rPr>
          <w:rFonts w:ascii="方正仿宋简体(数字修改)" w:hAnsi="方正仿宋简体(数字修改)" w:eastAsia="方正仿宋简体(数字修改)"/>
          <w:sz w:val="32"/>
        </w:rPr>
        <w:t>(4)团队负责人及主要创始人不担任省内其他企业法人代</w:t>
      </w:r>
      <w:r>
        <w:rPr>
          <w:rFonts w:hint="eastAsia" w:ascii="方正仿宋简体(数字修改)" w:hAnsi="方正仿宋简体(数字修改)" w:eastAsia="方正仿宋简体(数字修改)"/>
          <w:sz w:val="32"/>
        </w:rPr>
        <w:t>表</w:t>
      </w:r>
      <w:r>
        <w:rPr>
          <w:rFonts w:ascii="方正仿宋简体(数字修改)" w:hAnsi="方正仿宋简体(数字修改)" w:eastAsia="方正仿宋简体(数字修改)"/>
          <w:sz w:val="32"/>
        </w:rPr>
        <w:t>;</w:t>
      </w:r>
    </w:p>
    <w:p>
      <w:pPr>
        <w:ind w:firstLine="640" w:firstLineChars="200"/>
        <w:rPr>
          <w:rFonts w:ascii="方正仿宋简体(数字修改)" w:hAnsi="方正仿宋简体(数字修改)" w:eastAsia="方正仿宋简体(数字修改)"/>
          <w:sz w:val="32"/>
        </w:rPr>
      </w:pPr>
      <w:r>
        <w:rPr>
          <w:rFonts w:ascii="方正仿宋简体(数字修改)" w:hAnsi="方正仿宋简体(数字修改)" w:eastAsia="方正仿宋简体(数字修改)"/>
          <w:sz w:val="32"/>
        </w:rPr>
        <w:t>(5)创业项目符合国家法律法规和产业政策,无知识产权纠</w:t>
      </w:r>
      <w:r>
        <w:rPr>
          <w:rFonts w:hint="eastAsia" w:ascii="方正仿宋简体(数字修改)" w:hAnsi="方正仿宋简体(数字修改)" w:eastAsia="方正仿宋简体(数字修改)"/>
          <w:sz w:val="32"/>
        </w:rPr>
        <w:t>纷。</w:t>
      </w:r>
    </w:p>
    <w:p>
      <w:pPr>
        <w:ind w:firstLine="640" w:firstLineChars="200"/>
        <w:rPr>
          <w:rFonts w:hint="eastAsia" w:ascii="方正仿宋简体(数字修改)" w:hAnsi="方正仿宋简体(数字修改)" w:eastAsia="方正仿宋简体(数字修改)"/>
          <w:sz w:val="32"/>
        </w:rPr>
      </w:pPr>
      <w:r>
        <w:rPr>
          <w:rFonts w:ascii="方正仿宋简体(数字修改)" w:hAnsi="方正仿宋简体(数字修改)" w:eastAsia="方正仿宋简体(数字修改)"/>
          <w:sz w:val="32"/>
        </w:rPr>
        <w:t>2.企业组</w:t>
      </w:r>
    </w:p>
    <w:p>
      <w:pPr>
        <w:ind w:firstLine="640" w:firstLineChars="200"/>
        <w:rPr>
          <w:rFonts w:ascii="方正仿宋简体(数字修改)" w:hAnsi="方正仿宋简体(数字修改)" w:eastAsia="方正仿宋简体(数字修改)"/>
          <w:sz w:val="32"/>
        </w:rPr>
      </w:pPr>
      <w:r>
        <w:rPr>
          <w:rFonts w:ascii="方正仿宋简体(数字修改)" w:hAnsi="方正仿宋简体(数字修改)" w:eastAsia="方正仿宋简体(数字修改)"/>
          <w:sz w:val="32"/>
        </w:rPr>
        <w:t>(1)截至报名时已在广东省行政区域内登记注册的企业、个</w:t>
      </w:r>
      <w:r>
        <w:rPr>
          <w:rFonts w:hint="eastAsia" w:ascii="方正仿宋简体(数字修改)" w:hAnsi="方正仿宋简体(数字修改)" w:eastAsia="方正仿宋简体(数字修改)"/>
          <w:sz w:val="32"/>
        </w:rPr>
        <w:t>体工商户、民办非企业单位、农民专业合作社、家庭农场等。</w:t>
      </w:r>
    </w:p>
    <w:p>
      <w:pPr>
        <w:ind w:firstLine="640" w:firstLineChars="200"/>
        <w:rPr>
          <w:rFonts w:ascii="方正仿宋简体(数字修改)" w:hAnsi="方正仿宋简体(数字修改)" w:eastAsia="方正仿宋简体(数字修改)"/>
          <w:sz w:val="32"/>
        </w:rPr>
      </w:pPr>
      <w:r>
        <w:rPr>
          <w:rFonts w:ascii="方正仿宋简体(数字修改)" w:hAnsi="方正仿宋简体(数字修改)" w:eastAsia="方正仿宋简体(数字修改)"/>
          <w:sz w:val="32"/>
        </w:rPr>
        <w:t>(2)自强类企业项目负责人须为残疾人且应作为该组织创始</w:t>
      </w:r>
      <w:r>
        <w:rPr>
          <w:rFonts w:hint="eastAsia" w:ascii="方正仿宋简体(数字修改)" w:hAnsi="方正仿宋简体(数字修改)" w:eastAsia="方正仿宋简体(数字修改)"/>
          <w:sz w:val="32"/>
        </w:rPr>
        <w:t>人、法定代表人、主要合伙人或股东成员</w:t>
      </w:r>
      <w:r>
        <w:rPr>
          <w:rFonts w:ascii="方正仿宋简体(数字修改)" w:hAnsi="方正仿宋简体(数字修改)" w:eastAsia="方正仿宋简体(数字修改)"/>
          <w:sz w:val="32"/>
        </w:rPr>
        <w:t>(</w:t>
      </w:r>
      <w:r>
        <w:rPr>
          <w:rFonts w:hint="eastAsia" w:ascii="方正仿宋简体(数字修改)" w:hAnsi="方正仿宋简体(数字修改)" w:eastAsia="方正仿宋简体(数字修改)"/>
          <w:sz w:val="32"/>
        </w:rPr>
        <w:t>须</w:t>
      </w:r>
      <w:r>
        <w:rPr>
          <w:rFonts w:ascii="方正仿宋简体(数字修改)" w:hAnsi="方正仿宋简体(数字修改)" w:eastAsia="方正仿宋简体(数字修改)"/>
          <w:sz w:val="32"/>
        </w:rPr>
        <w:t>提供经工商、民政</w:t>
      </w:r>
      <w:r>
        <w:rPr>
          <w:rFonts w:hint="eastAsia" w:ascii="方正仿宋简体(数字修改)" w:hAnsi="方正仿宋简体(数字修改)" w:eastAsia="方正仿宋简体(数字修改)"/>
          <w:sz w:val="32"/>
        </w:rPr>
        <w:t>部门认定的相关证明</w:t>
      </w:r>
      <w:r>
        <w:rPr>
          <w:rFonts w:ascii="方正仿宋简体(数字修改)" w:hAnsi="方正仿宋简体(数字修改)" w:eastAsia="方正仿宋简体(数字修改)"/>
          <w:sz w:val="32"/>
        </w:rPr>
        <w:t>),助残类企业须从事残疾人服务(已服务至</w:t>
      </w:r>
      <w:r>
        <w:rPr>
          <w:rFonts w:hint="eastAsia" w:ascii="方正仿宋简体(数字修改)" w:hAnsi="方正仿宋简体(数字修改)" w:eastAsia="方正仿宋简体(数字修改)"/>
          <w:sz w:val="32"/>
        </w:rPr>
        <w:t>少</w:t>
      </w:r>
      <w:r>
        <w:rPr>
          <w:rFonts w:ascii="方正仿宋简体(数字修改)" w:hAnsi="方正仿宋简体(数字修改)" w:eastAsia="方正仿宋简体(数字修改)"/>
          <w:sz w:val="32"/>
        </w:rPr>
        <w:t>10名残疾人，并提供服务内容及服务对象名单、残疾证号、联</w:t>
      </w:r>
      <w:r>
        <w:rPr>
          <w:rFonts w:hint="eastAsia" w:ascii="方正仿宋简体(数字修改)" w:hAnsi="方正仿宋简体(数字修改)" w:eastAsia="方正仿宋简体(数字修改)"/>
          <w:sz w:val="32"/>
        </w:rPr>
        <w:t>系方式等证明</w:t>
      </w:r>
      <w:r>
        <w:rPr>
          <w:rFonts w:ascii="方正仿宋简体(数字修改)" w:hAnsi="方正仿宋简体(数字修改)" w:eastAsia="方正仿宋简体(数字修改)"/>
          <w:sz w:val="32"/>
        </w:rPr>
        <w:t>)或者能带动残疾人就业(已安排至少3名残疾人</w:t>
      </w:r>
      <w:r>
        <w:rPr>
          <w:rFonts w:hint="eastAsia" w:ascii="方正仿宋简体(数字修改)" w:hAnsi="方正仿宋简体(数字修改)" w:eastAsia="方正仿宋简体(数字修改)"/>
          <w:sz w:val="32"/>
        </w:rPr>
        <w:t>在岗就业，并提供工资流水、社保证明、劳动合同或服务协议等相关证明</w:t>
      </w:r>
      <w:r>
        <w:rPr>
          <w:rFonts w:ascii="方正仿宋简体(数字修改)" w:hAnsi="方正仿宋简体(数字修改)" w:eastAsia="方正仿宋简体(数字修改)"/>
          <w:sz w:val="32"/>
        </w:rPr>
        <w:t>)的创业创新项目;</w:t>
      </w:r>
    </w:p>
    <w:p>
      <w:pPr>
        <w:ind w:firstLine="640" w:firstLineChars="200"/>
        <w:rPr>
          <w:rFonts w:ascii="方正仿宋简体(数字修改)" w:hAnsi="方正仿宋简体(数字修改)" w:eastAsia="方正仿宋简体(数字修改)"/>
          <w:sz w:val="32"/>
        </w:rPr>
      </w:pPr>
      <w:r>
        <w:rPr>
          <w:rFonts w:ascii="方正仿宋简体(数字修改)" w:hAnsi="方正仿宋简体(数字修改)" w:eastAsia="方正仿宋简体(数字修改)"/>
          <w:sz w:val="32"/>
        </w:rPr>
        <w:t>(3)企业有创新性的产品、技术或商业模式,具有较高成长</w:t>
      </w:r>
      <w:r>
        <w:rPr>
          <w:rFonts w:hint="eastAsia" w:ascii="方正仿宋简体(数字修改)" w:hAnsi="方正仿宋简体(数字修改)" w:eastAsia="方正仿宋简体(数字修改)"/>
          <w:sz w:val="32"/>
        </w:rPr>
        <w:t>潜力</w:t>
      </w:r>
      <w:r>
        <w:rPr>
          <w:rFonts w:ascii="方正仿宋简体(数字修改)" w:hAnsi="方正仿宋简体(数字修改)" w:eastAsia="方正仿宋简体(数字修改)"/>
          <w:sz w:val="32"/>
        </w:rPr>
        <w:t>;</w:t>
      </w:r>
    </w:p>
    <w:p>
      <w:pPr>
        <w:ind w:firstLine="640" w:firstLineChars="200"/>
        <w:rPr>
          <w:rFonts w:ascii="方正仿宋简体(数字修改)" w:hAnsi="方正仿宋简体(数字修改)" w:eastAsia="方正仿宋简体(数字修改)"/>
          <w:sz w:val="32"/>
        </w:rPr>
      </w:pPr>
      <w:r>
        <w:rPr>
          <w:rFonts w:ascii="方正仿宋简体(数字修改)" w:hAnsi="方正仿宋简体(数字修改)" w:eastAsia="方正仿宋简体(数字修改)"/>
          <w:sz w:val="32"/>
        </w:rPr>
        <w:t>(4)符合国家法律法规和产业政策,社会信誉良好,无知识</w:t>
      </w:r>
      <w:r>
        <w:rPr>
          <w:rFonts w:hint="eastAsia" w:ascii="方正仿宋简体(数字修改)" w:hAnsi="方正仿宋简体(数字修改)" w:eastAsia="方正仿宋简体(数字修改)"/>
          <w:sz w:val="32"/>
        </w:rPr>
        <w:t>产权纠纷。</w:t>
      </w:r>
    </w:p>
    <w:p>
      <w:pPr>
        <w:ind w:firstLine="643" w:firstLineChars="200"/>
        <w:outlineLvl w:val="0"/>
        <w:rPr>
          <w:rFonts w:hint="eastAsia" w:ascii="黑体" w:hAnsi="黑体" w:eastAsia="黑体"/>
          <w:b/>
          <w:sz w:val="32"/>
        </w:rPr>
      </w:pPr>
      <w:r>
        <w:rPr>
          <w:rFonts w:hint="eastAsia" w:ascii="黑体" w:hAnsi="黑体" w:eastAsia="黑体"/>
          <w:b/>
          <w:sz w:val="32"/>
        </w:rPr>
        <w:t>三、奖项设置</w:t>
      </w:r>
      <w:r>
        <w:rPr>
          <w:rFonts w:hint="eastAsia" w:ascii="宋体" w:hAnsi="宋体" w:cs="宋体"/>
          <w:b/>
          <w:sz w:val="32"/>
        </w:rPr>
        <w:t>(2020年标准)</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(一)团队组自强类和助残类各设金奖</w:t>
      </w:r>
      <w:r>
        <w:rPr>
          <w:rFonts w:ascii="方正仿宋简体(数字修改)" w:hAnsi="方正仿宋简体(数字修改)" w:eastAsia="方正仿宋简体(数字修改)"/>
          <w:sz w:val="32"/>
        </w:rPr>
        <w:t>1名，银奖2名，铜奖3名，</w:t>
      </w:r>
      <w:r>
        <w:rPr>
          <w:rFonts w:hint="eastAsia" w:ascii="方正仿宋简体(数字修改)" w:hAnsi="方正仿宋简体(数字修改)" w:eastAsia="方正仿宋简体(数字修改)"/>
          <w:sz w:val="32"/>
        </w:rPr>
        <w:t>分别按</w:t>
      </w:r>
      <w:r>
        <w:rPr>
          <w:rFonts w:ascii="方正仿宋简体(数字修改)" w:hAnsi="方正仿宋简体(数字修改)" w:eastAsia="方正仿宋简体(数字修改)"/>
          <w:sz w:val="32"/>
        </w:rPr>
        <w:t>10万元、8万元、5万元的标准给予省级优秀创业项目资</w:t>
      </w:r>
      <w:r>
        <w:rPr>
          <w:rFonts w:hint="eastAsia" w:ascii="方正仿宋简体(数字修改)" w:hAnsi="方正仿宋简体(数字修改)" w:eastAsia="方正仿宋简体(数字修改)"/>
          <w:sz w:val="32"/>
        </w:rPr>
        <w:t>助。</w:t>
      </w:r>
      <w:r>
        <w:rPr>
          <w:rFonts w:ascii="方正仿宋简体(数字修改)" w:hAnsi="方正仿宋简体(数字修改)" w:eastAsia="方正仿宋简体(数字修改)"/>
          <w:sz w:val="32"/>
        </w:rPr>
        <w:t>2年内在广东落地创业的，可分别再申请10万元、7万元、5万元项目落地资助。</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(二)企业组自强类和助残类各设金奖</w:t>
      </w:r>
      <w:r>
        <w:rPr>
          <w:rFonts w:ascii="方正仿宋简体(数字修改)" w:hAnsi="方正仿宋简体(数字修改)" w:eastAsia="方正仿宋简体(数字修改)"/>
          <w:sz w:val="32"/>
        </w:rPr>
        <w:t>1名、银奖2名、铜奖3名，</w:t>
      </w:r>
      <w:r>
        <w:rPr>
          <w:rFonts w:hint="eastAsia" w:ascii="方正仿宋简体(数字修改)" w:hAnsi="方正仿宋简体(数字修改)" w:eastAsia="方正仿宋简体(数字修改)"/>
          <w:sz w:val="32"/>
        </w:rPr>
        <w:t>分别按</w:t>
      </w:r>
      <w:r>
        <w:rPr>
          <w:rFonts w:ascii="方正仿宋简体(数字修改)" w:hAnsi="方正仿宋简体(数字修改)" w:eastAsia="方正仿宋简体(数字修改)"/>
          <w:sz w:val="32"/>
        </w:rPr>
        <w:t>20万元、15万元、10万元的标准给予省级优秀创业项目</w:t>
      </w:r>
      <w:r>
        <w:rPr>
          <w:rFonts w:hint="eastAsia" w:ascii="方正仿宋简体(数字修改)" w:hAnsi="方正仿宋简体(数字修改)" w:eastAsia="方正仿宋简体(数字修改)"/>
          <w:sz w:val="32"/>
        </w:rPr>
        <w:t>资助。</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(三)团队组和企业组的每个类别分设优胜奖和优秀辅导老师奖若干名</w:t>
      </w:r>
      <w:r>
        <w:rPr>
          <w:rFonts w:ascii="方正仿宋简体(数字修改)" w:hAnsi="方正仿宋简体(数字修改)" w:eastAsia="方正仿宋简体(数字修改)"/>
          <w:sz w:val="32"/>
        </w:rPr>
        <w:t>(根据报名情况确定)。</w:t>
      </w:r>
    </w:p>
    <w:p>
      <w:pPr>
        <w:ind w:firstLine="640" w:firstLineChars="200"/>
        <w:rPr>
          <w:rFonts w:hint="eastAsia"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(四)金奖、银奖、铜奖及优胜奖项目由组委会统一颁发获奖证书。优秀辅导老师奖由执委会颁发荣誉。</w:t>
      </w:r>
    </w:p>
    <w:p>
      <w:pPr>
        <w:pStyle w:val="2"/>
        <w:rPr>
          <w:rFonts w:hint="eastAsia" w:ascii="方正仿宋简体(数字修改)" w:hAnsi="方正仿宋简体(数字修改)" w:eastAsia="方正仿宋简体(数字修改)"/>
          <w:kern w:val="2"/>
          <w:sz w:val="32"/>
        </w:rPr>
      </w:pPr>
    </w:p>
    <w:p>
      <w:pPr>
        <w:pStyle w:val="2"/>
        <w:ind w:firstLine="643" w:firstLineChars="200"/>
        <w:rPr>
          <w:rFonts w:hint="eastAsia" w:ascii="方正仿宋简体(数字修改)" w:hAnsi="方正仿宋简体(数字修改)" w:eastAsia="方正仿宋简体(数字修改)"/>
          <w:b/>
          <w:bCs/>
          <w:kern w:val="2"/>
          <w:sz w:val="32"/>
        </w:rPr>
      </w:pPr>
      <w:r>
        <w:rPr>
          <w:rFonts w:hint="eastAsia" w:ascii="方正仿宋简体(数字修改)" w:hAnsi="方正仿宋简体(数字修改)" w:eastAsia="方正仿宋简体(数字修改)"/>
          <w:b/>
          <w:bCs/>
          <w:kern w:val="2"/>
          <w:sz w:val="32"/>
        </w:rPr>
        <w:t>备注：曾获得广东“众创杯”系列赛事金银铜奖、省级优秀创业项目资助的项目、企业和项目负责人不能再报名参赛。</w:t>
      </w:r>
    </w:p>
    <w:p>
      <w:pPr>
        <w:ind w:firstLine="640" w:firstLineChars="200"/>
        <w:rPr>
          <w:rFonts w:hint="eastAsia" w:ascii="方正仿宋简体(数字修改)" w:hAnsi="方正仿宋简体(数字修改)" w:eastAsia="方正仿宋简体(数字修改)"/>
          <w:sz w:val="32"/>
        </w:rPr>
      </w:pPr>
    </w:p>
    <w:p>
      <w:pPr>
        <w:ind w:left="0" w:leftChars="0" w:firstLine="320" w:firstLineChars="100"/>
        <w:rPr>
          <w:rFonts w:hint="eastAsia" w:ascii="方正仿宋简体(数字修改)" w:hAnsi="方正仿宋简体(数字修改)" w:eastAsia="方正仿宋简体(数字修改)" w:cs="仿宋_GB2312"/>
          <w:sz w:val="32"/>
          <w:szCs w:val="32"/>
        </w:rPr>
      </w:pPr>
      <w:bookmarkStart w:id="0" w:name="_GoBack"/>
      <w:bookmarkEnd w:id="0"/>
      <w:r>
        <w:rPr>
          <w:rFonts w:hint="eastAsia" w:ascii="方正仿宋简体(数字修改)" w:hAnsi="方正仿宋简体(数字修改)" w:eastAsia="方正仿宋简体(数字修改)"/>
          <w:sz w:val="32"/>
        </w:rPr>
        <w:t>附：推荐参加2021年</w:t>
      </w:r>
      <w:r>
        <w:rPr>
          <w:rFonts w:hint="eastAsia" w:ascii="方正仿宋简体(数字修改)" w:hAnsi="方正仿宋简体(数字修改)" w:eastAsia="方正仿宋简体(数字修改)" w:cs="仿宋_GB2312"/>
          <w:sz w:val="32"/>
          <w:szCs w:val="32"/>
        </w:rPr>
        <w:t>省“众创杯”残疾人公益赛报名表</w:t>
      </w:r>
    </w:p>
    <w:p>
      <w:pPr>
        <w:pStyle w:val="2"/>
        <w:rPr>
          <w:rFonts w:hint="eastAsia" w:ascii="仿宋_GB2312" w:hAnsi="仿宋_GB2312" w:eastAsia="仿宋_GB2312" w:cs="仿宋_GB2312"/>
          <w:kern w:val="2"/>
          <w:sz w:val="32"/>
          <w:szCs w:val="32"/>
        </w:rPr>
      </w:pPr>
    </w:p>
    <w:p>
      <w:pPr>
        <w:spacing w:line="360" w:lineRule="auto"/>
        <w:jc w:val="center"/>
        <w:rPr>
          <w:rFonts w:ascii="宋体" w:hAnsi="宋体" w:cs="黑体"/>
          <w:sz w:val="44"/>
          <w:szCs w:val="48"/>
        </w:rPr>
      </w:pPr>
    </w:p>
    <w:p>
      <w:pPr>
        <w:spacing w:line="700" w:lineRule="exact"/>
        <w:rPr>
          <w:rFonts w:hint="eastAsia" w:ascii="宋体" w:hAnsi="宋体" w:eastAsia="方正小标宋简体" w:cs="黑体"/>
          <w:sz w:val="44"/>
          <w:szCs w:val="44"/>
          <w:lang w:bidi="ar"/>
        </w:rPr>
      </w:pPr>
    </w:p>
    <w:p>
      <w:pPr>
        <w:pStyle w:val="2"/>
        <w:rPr>
          <w:rFonts w:hint="eastAsia" w:ascii="仿宋_GB2312" w:hAnsi="仿宋_GB2312" w:eastAsia="仿宋_GB2312" w:cs="仿宋_GB2312"/>
          <w:kern w:val="2"/>
          <w:sz w:val="32"/>
          <w:szCs w:val="32"/>
        </w:rPr>
      </w:pPr>
    </w:p>
    <w:p>
      <w:pPr>
        <w:pStyle w:val="2"/>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附件</w:t>
      </w:r>
    </w:p>
    <w:p>
      <w:pPr>
        <w:spacing w:line="700" w:lineRule="exact"/>
        <w:jc w:val="center"/>
        <w:rPr>
          <w:rFonts w:hint="eastAsia" w:ascii="宋体" w:hAnsi="宋体" w:eastAsia="方正小标宋简体" w:cs="黑体"/>
          <w:sz w:val="44"/>
          <w:szCs w:val="44"/>
          <w:lang w:bidi="ar"/>
        </w:rPr>
      </w:pPr>
      <w:r>
        <w:rPr>
          <w:rFonts w:hint="eastAsia" w:ascii="宋体" w:hAnsi="宋体" w:eastAsia="方正小标宋简体" w:cs="黑体"/>
          <w:sz w:val="44"/>
          <w:szCs w:val="44"/>
          <w:lang w:bidi="ar"/>
        </w:rPr>
        <w:t>推荐参加2021年省“众创杯”残疾人公益赛报名表</w:t>
      </w:r>
    </w:p>
    <w:p>
      <w:pPr>
        <w:spacing w:line="360" w:lineRule="auto"/>
        <w:jc w:val="left"/>
        <w:rPr>
          <w:rFonts w:hint="eastAsia" w:ascii="方正仿宋简体(数字修改)" w:hAnsi="方正仿宋简体(数字修改)" w:eastAsia="方正仿宋简体(数字修改)"/>
          <w:sz w:val="32"/>
        </w:rPr>
      </w:pPr>
    </w:p>
    <w:p>
      <w:pPr>
        <w:spacing w:line="360" w:lineRule="auto"/>
        <w:jc w:val="left"/>
        <w:rPr>
          <w:rFonts w:ascii="仿宋" w:hAnsi="仿宋" w:eastAsia="仿宋" w:cs="仿宋"/>
          <w:sz w:val="28"/>
          <w:szCs w:val="28"/>
          <w:u w:val="single"/>
        </w:rPr>
      </w:pPr>
      <w:r>
        <w:rPr>
          <w:rFonts w:hint="eastAsia" w:ascii="方正仿宋简体(数字修改)" w:hAnsi="方正仿宋简体(数字修改)" w:eastAsia="方正仿宋简体(数字修改)"/>
          <w:sz w:val="32"/>
        </w:rPr>
        <w:t>镇街残联及单位(公章)：</w:t>
      </w:r>
      <w:r>
        <w:rPr>
          <w:rFonts w:hint="eastAsia" w:ascii="方正仿宋简体(数字修改)" w:hAnsi="方正仿宋简体(数字修改)" w:eastAsia="方正仿宋简体(数字修改)"/>
          <w:sz w:val="32"/>
          <w:u w:val="single"/>
        </w:rPr>
        <w:t xml:space="preserve">                      </w:t>
      </w:r>
    </w:p>
    <w:tbl>
      <w:tblPr>
        <w:tblStyle w:val="5"/>
        <w:tblW w:w="939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134"/>
        <w:gridCol w:w="2107"/>
        <w:gridCol w:w="171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组别</w:t>
            </w:r>
          </w:p>
        </w:tc>
        <w:tc>
          <w:tcPr>
            <w:tcW w:w="1134"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序号</w:t>
            </w:r>
          </w:p>
        </w:tc>
        <w:tc>
          <w:tcPr>
            <w:tcW w:w="2107"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项目/企业名称</w:t>
            </w:r>
          </w:p>
        </w:tc>
        <w:tc>
          <w:tcPr>
            <w:tcW w:w="1710"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负责人姓名</w:t>
            </w:r>
          </w:p>
        </w:tc>
        <w:tc>
          <w:tcPr>
            <w:tcW w:w="2880"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项目负责人联系电话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tcPr>
          <w:p>
            <w:pPr>
              <w:ind w:firstLine="280" w:firstLineChars="100"/>
              <w:rPr>
                <w:rFonts w:hint="eastAsia" w:ascii="仿宋_GB2312" w:hAnsi="等线" w:eastAsia="仿宋_GB2312"/>
                <w:sz w:val="28"/>
                <w:szCs w:val="28"/>
              </w:rPr>
            </w:pPr>
            <w:r>
              <w:rPr>
                <w:rFonts w:hint="eastAsia" w:ascii="仿宋_GB2312" w:hAnsi="等线" w:eastAsia="仿宋_GB2312"/>
                <w:sz w:val="28"/>
                <w:szCs w:val="28"/>
              </w:rPr>
              <w:t>团队组</w:t>
            </w:r>
          </w:p>
          <w:p>
            <w:pPr>
              <w:pStyle w:val="2"/>
              <w:jc w:val="both"/>
              <w:rPr>
                <w:rFonts w:hint="eastAsia" w:ascii="仿宋_GB2312" w:eastAsia="仿宋_GB2312"/>
                <w:sz w:val="28"/>
                <w:szCs w:val="28"/>
              </w:rPr>
            </w:pPr>
            <w:r>
              <w:rPr>
                <w:rFonts w:hint="eastAsia" w:ascii="仿宋_GB2312" w:hAnsi="等线" w:eastAsia="仿宋_GB2312"/>
                <w:kern w:val="2"/>
                <w:sz w:val="28"/>
                <w:szCs w:val="28"/>
              </w:rPr>
              <w:t>（自强类）</w:t>
            </w:r>
          </w:p>
        </w:tc>
        <w:tc>
          <w:tcPr>
            <w:tcW w:w="1134" w:type="dxa"/>
            <w:vAlign w:val="center"/>
          </w:tcPr>
          <w:p>
            <w:pPr>
              <w:pStyle w:val="2"/>
              <w:jc w:val="center"/>
              <w:rPr>
                <w:rFonts w:hint="eastAsia" w:ascii="仿宋_GB2312" w:eastAsia="仿宋_GB2312"/>
                <w:sz w:val="28"/>
                <w:szCs w:val="28"/>
              </w:rPr>
            </w:pPr>
            <w:r>
              <w:rPr>
                <w:rFonts w:hint="eastAsia" w:ascii="仿宋_GB2312" w:eastAsia="仿宋_GB2312"/>
                <w:sz w:val="28"/>
                <w:szCs w:val="28"/>
              </w:rPr>
              <w:t>1</w:t>
            </w:r>
          </w:p>
        </w:tc>
        <w:tc>
          <w:tcPr>
            <w:tcW w:w="2107" w:type="dxa"/>
            <w:vAlign w:val="center"/>
          </w:tcPr>
          <w:p>
            <w:pPr>
              <w:pStyle w:val="2"/>
              <w:jc w:val="center"/>
              <w:rPr>
                <w:rFonts w:hint="eastAsia" w:ascii="仿宋_GB2312" w:eastAsia="仿宋_GB2312"/>
                <w:sz w:val="28"/>
                <w:szCs w:val="28"/>
              </w:rPr>
            </w:pPr>
          </w:p>
        </w:tc>
        <w:tc>
          <w:tcPr>
            <w:tcW w:w="1710" w:type="dxa"/>
            <w:vAlign w:val="center"/>
          </w:tcPr>
          <w:p>
            <w:pPr>
              <w:pStyle w:val="2"/>
              <w:jc w:val="center"/>
              <w:rPr>
                <w:rFonts w:hint="eastAsia" w:ascii="仿宋_GB2312" w:eastAsia="仿宋_GB2312"/>
                <w:sz w:val="28"/>
                <w:szCs w:val="28"/>
              </w:rPr>
            </w:pPr>
          </w:p>
        </w:tc>
        <w:tc>
          <w:tcPr>
            <w:tcW w:w="2880" w:type="dxa"/>
            <w:vAlign w:val="center"/>
          </w:tcPr>
          <w:p>
            <w:pPr>
              <w:pStyle w:val="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Pr>
          <w:p>
            <w:pPr>
              <w:pStyle w:val="2"/>
              <w:rPr>
                <w:rFonts w:hint="eastAsia" w:ascii="仿宋_GB2312" w:eastAsia="仿宋_GB2312"/>
                <w:sz w:val="28"/>
                <w:szCs w:val="28"/>
              </w:rPr>
            </w:pPr>
          </w:p>
        </w:tc>
        <w:tc>
          <w:tcPr>
            <w:tcW w:w="1134" w:type="dxa"/>
            <w:vAlign w:val="center"/>
          </w:tcPr>
          <w:p>
            <w:pPr>
              <w:pStyle w:val="2"/>
              <w:jc w:val="center"/>
              <w:rPr>
                <w:rFonts w:hint="eastAsia" w:ascii="仿宋_GB2312" w:eastAsia="仿宋_GB2312"/>
                <w:sz w:val="28"/>
                <w:szCs w:val="28"/>
              </w:rPr>
            </w:pPr>
            <w:r>
              <w:rPr>
                <w:rFonts w:hint="eastAsia" w:ascii="仿宋_GB2312" w:eastAsia="仿宋_GB2312"/>
                <w:sz w:val="28"/>
                <w:szCs w:val="28"/>
              </w:rPr>
              <w:t>2</w:t>
            </w:r>
          </w:p>
        </w:tc>
        <w:tc>
          <w:tcPr>
            <w:tcW w:w="2107" w:type="dxa"/>
            <w:vAlign w:val="center"/>
          </w:tcPr>
          <w:p>
            <w:pPr>
              <w:pStyle w:val="2"/>
              <w:jc w:val="center"/>
              <w:rPr>
                <w:rFonts w:hint="eastAsia" w:ascii="仿宋_GB2312" w:eastAsia="仿宋_GB2312"/>
                <w:sz w:val="28"/>
                <w:szCs w:val="28"/>
              </w:rPr>
            </w:pPr>
          </w:p>
        </w:tc>
        <w:tc>
          <w:tcPr>
            <w:tcW w:w="1710" w:type="dxa"/>
            <w:vAlign w:val="center"/>
          </w:tcPr>
          <w:p>
            <w:pPr>
              <w:pStyle w:val="2"/>
              <w:jc w:val="center"/>
              <w:rPr>
                <w:rFonts w:hint="eastAsia" w:ascii="仿宋_GB2312" w:eastAsia="仿宋_GB2312"/>
                <w:sz w:val="28"/>
                <w:szCs w:val="28"/>
              </w:rPr>
            </w:pPr>
          </w:p>
        </w:tc>
        <w:tc>
          <w:tcPr>
            <w:tcW w:w="2880" w:type="dxa"/>
            <w:vAlign w:val="center"/>
          </w:tcPr>
          <w:p>
            <w:pPr>
              <w:pStyle w:val="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tcPr>
          <w:p>
            <w:pPr>
              <w:pStyle w:val="2"/>
              <w:jc w:val="center"/>
              <w:rPr>
                <w:rFonts w:hint="eastAsia" w:ascii="仿宋_GB2312" w:eastAsia="仿宋_GB2312"/>
                <w:sz w:val="28"/>
                <w:szCs w:val="28"/>
              </w:rPr>
            </w:pPr>
            <w:r>
              <w:rPr>
                <w:rFonts w:hint="eastAsia" w:ascii="仿宋_GB2312" w:eastAsia="仿宋_GB2312"/>
                <w:sz w:val="28"/>
                <w:szCs w:val="28"/>
              </w:rPr>
              <w:t>团队组</w:t>
            </w:r>
          </w:p>
          <w:p>
            <w:pPr>
              <w:pStyle w:val="2"/>
              <w:jc w:val="center"/>
              <w:rPr>
                <w:rFonts w:hint="eastAsia" w:ascii="仿宋_GB2312" w:eastAsia="仿宋_GB2312"/>
                <w:sz w:val="28"/>
                <w:szCs w:val="28"/>
              </w:rPr>
            </w:pPr>
            <w:r>
              <w:rPr>
                <w:rFonts w:hint="eastAsia" w:ascii="仿宋_GB2312" w:eastAsia="仿宋_GB2312"/>
                <w:sz w:val="28"/>
                <w:szCs w:val="28"/>
              </w:rPr>
              <w:t>（助残类）</w:t>
            </w:r>
          </w:p>
        </w:tc>
        <w:tc>
          <w:tcPr>
            <w:tcW w:w="1134" w:type="dxa"/>
            <w:vAlign w:val="center"/>
          </w:tcPr>
          <w:p>
            <w:pPr>
              <w:pStyle w:val="2"/>
              <w:jc w:val="center"/>
              <w:rPr>
                <w:rFonts w:hint="eastAsia" w:ascii="仿宋_GB2312" w:eastAsia="仿宋_GB2312"/>
                <w:sz w:val="28"/>
                <w:szCs w:val="28"/>
              </w:rPr>
            </w:pPr>
            <w:r>
              <w:rPr>
                <w:rFonts w:hint="eastAsia" w:ascii="仿宋_GB2312" w:eastAsia="仿宋_GB2312"/>
                <w:sz w:val="28"/>
                <w:szCs w:val="28"/>
              </w:rPr>
              <w:t>1</w:t>
            </w:r>
          </w:p>
        </w:tc>
        <w:tc>
          <w:tcPr>
            <w:tcW w:w="2107" w:type="dxa"/>
            <w:vAlign w:val="center"/>
          </w:tcPr>
          <w:p>
            <w:pPr>
              <w:pStyle w:val="2"/>
              <w:jc w:val="center"/>
              <w:rPr>
                <w:rFonts w:hint="eastAsia" w:ascii="仿宋_GB2312" w:eastAsia="仿宋_GB2312"/>
                <w:sz w:val="28"/>
                <w:szCs w:val="28"/>
              </w:rPr>
            </w:pPr>
          </w:p>
        </w:tc>
        <w:tc>
          <w:tcPr>
            <w:tcW w:w="1710" w:type="dxa"/>
            <w:vAlign w:val="center"/>
          </w:tcPr>
          <w:p>
            <w:pPr>
              <w:pStyle w:val="2"/>
              <w:jc w:val="center"/>
              <w:rPr>
                <w:rFonts w:hint="eastAsia" w:ascii="仿宋_GB2312" w:eastAsia="仿宋_GB2312"/>
                <w:sz w:val="28"/>
                <w:szCs w:val="28"/>
              </w:rPr>
            </w:pPr>
          </w:p>
        </w:tc>
        <w:tc>
          <w:tcPr>
            <w:tcW w:w="2880" w:type="dxa"/>
            <w:vAlign w:val="center"/>
          </w:tcPr>
          <w:p>
            <w:pPr>
              <w:pStyle w:val="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Pr>
          <w:p>
            <w:pPr>
              <w:pStyle w:val="2"/>
              <w:rPr>
                <w:rFonts w:hint="eastAsia" w:ascii="仿宋_GB2312" w:eastAsia="仿宋_GB2312"/>
                <w:sz w:val="28"/>
                <w:szCs w:val="28"/>
              </w:rPr>
            </w:pPr>
          </w:p>
        </w:tc>
        <w:tc>
          <w:tcPr>
            <w:tcW w:w="1134" w:type="dxa"/>
            <w:vAlign w:val="center"/>
          </w:tcPr>
          <w:p>
            <w:pPr>
              <w:pStyle w:val="2"/>
              <w:jc w:val="center"/>
              <w:rPr>
                <w:rFonts w:hint="eastAsia" w:ascii="仿宋_GB2312" w:eastAsia="仿宋_GB2312"/>
                <w:sz w:val="28"/>
                <w:szCs w:val="28"/>
              </w:rPr>
            </w:pPr>
            <w:r>
              <w:rPr>
                <w:rFonts w:hint="eastAsia" w:ascii="仿宋_GB2312" w:eastAsia="仿宋_GB2312"/>
                <w:sz w:val="28"/>
                <w:szCs w:val="28"/>
              </w:rPr>
              <w:t>2</w:t>
            </w:r>
          </w:p>
        </w:tc>
        <w:tc>
          <w:tcPr>
            <w:tcW w:w="2107" w:type="dxa"/>
            <w:vAlign w:val="center"/>
          </w:tcPr>
          <w:p>
            <w:pPr>
              <w:pStyle w:val="2"/>
              <w:jc w:val="center"/>
              <w:rPr>
                <w:rFonts w:hint="eastAsia" w:ascii="仿宋_GB2312" w:eastAsia="仿宋_GB2312"/>
                <w:sz w:val="28"/>
                <w:szCs w:val="28"/>
              </w:rPr>
            </w:pPr>
          </w:p>
        </w:tc>
        <w:tc>
          <w:tcPr>
            <w:tcW w:w="1710" w:type="dxa"/>
            <w:vAlign w:val="center"/>
          </w:tcPr>
          <w:p>
            <w:pPr>
              <w:pStyle w:val="2"/>
              <w:jc w:val="center"/>
              <w:rPr>
                <w:rFonts w:hint="eastAsia" w:ascii="仿宋_GB2312" w:eastAsia="仿宋_GB2312"/>
                <w:sz w:val="28"/>
                <w:szCs w:val="28"/>
              </w:rPr>
            </w:pPr>
          </w:p>
        </w:tc>
        <w:tc>
          <w:tcPr>
            <w:tcW w:w="2880" w:type="dxa"/>
            <w:vAlign w:val="center"/>
          </w:tcPr>
          <w:p>
            <w:pPr>
              <w:pStyle w:val="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tcPr>
          <w:p>
            <w:pPr>
              <w:pStyle w:val="2"/>
              <w:jc w:val="center"/>
              <w:rPr>
                <w:rFonts w:hint="eastAsia" w:ascii="仿宋_GB2312" w:eastAsia="仿宋_GB2312"/>
                <w:sz w:val="28"/>
                <w:szCs w:val="28"/>
              </w:rPr>
            </w:pPr>
            <w:r>
              <w:rPr>
                <w:rFonts w:hint="eastAsia" w:ascii="仿宋_GB2312" w:eastAsia="仿宋_GB2312"/>
                <w:sz w:val="28"/>
                <w:szCs w:val="28"/>
              </w:rPr>
              <w:t>企业组</w:t>
            </w:r>
          </w:p>
          <w:p>
            <w:pPr>
              <w:pStyle w:val="2"/>
              <w:jc w:val="center"/>
              <w:rPr>
                <w:rFonts w:hint="eastAsia" w:ascii="仿宋_GB2312" w:eastAsia="仿宋_GB2312"/>
                <w:sz w:val="28"/>
                <w:szCs w:val="28"/>
              </w:rPr>
            </w:pPr>
            <w:r>
              <w:rPr>
                <w:rFonts w:hint="eastAsia" w:ascii="仿宋_GB2312" w:eastAsia="仿宋_GB2312"/>
                <w:sz w:val="28"/>
                <w:szCs w:val="28"/>
              </w:rPr>
              <w:t>（自强类）</w:t>
            </w:r>
          </w:p>
        </w:tc>
        <w:tc>
          <w:tcPr>
            <w:tcW w:w="1134" w:type="dxa"/>
            <w:vAlign w:val="center"/>
          </w:tcPr>
          <w:p>
            <w:pPr>
              <w:pStyle w:val="2"/>
              <w:jc w:val="center"/>
              <w:rPr>
                <w:rFonts w:hint="eastAsia" w:ascii="仿宋_GB2312" w:eastAsia="仿宋_GB2312"/>
                <w:sz w:val="28"/>
                <w:szCs w:val="28"/>
              </w:rPr>
            </w:pPr>
            <w:r>
              <w:rPr>
                <w:rFonts w:hint="eastAsia" w:ascii="仿宋_GB2312" w:eastAsia="仿宋_GB2312"/>
                <w:sz w:val="28"/>
                <w:szCs w:val="28"/>
              </w:rPr>
              <w:t>1</w:t>
            </w:r>
          </w:p>
        </w:tc>
        <w:tc>
          <w:tcPr>
            <w:tcW w:w="2107" w:type="dxa"/>
            <w:vAlign w:val="center"/>
          </w:tcPr>
          <w:p>
            <w:pPr>
              <w:pStyle w:val="2"/>
              <w:jc w:val="center"/>
              <w:rPr>
                <w:rFonts w:hint="eastAsia" w:ascii="仿宋_GB2312" w:eastAsia="仿宋_GB2312"/>
                <w:sz w:val="28"/>
                <w:szCs w:val="28"/>
              </w:rPr>
            </w:pPr>
          </w:p>
        </w:tc>
        <w:tc>
          <w:tcPr>
            <w:tcW w:w="1710" w:type="dxa"/>
            <w:vAlign w:val="center"/>
          </w:tcPr>
          <w:p>
            <w:pPr>
              <w:pStyle w:val="2"/>
              <w:jc w:val="center"/>
              <w:rPr>
                <w:rFonts w:hint="eastAsia" w:ascii="仿宋_GB2312" w:eastAsia="仿宋_GB2312"/>
                <w:sz w:val="28"/>
                <w:szCs w:val="28"/>
              </w:rPr>
            </w:pPr>
          </w:p>
        </w:tc>
        <w:tc>
          <w:tcPr>
            <w:tcW w:w="2880" w:type="dxa"/>
            <w:vAlign w:val="center"/>
          </w:tcPr>
          <w:p>
            <w:pPr>
              <w:pStyle w:val="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Pr>
          <w:p>
            <w:pPr>
              <w:pStyle w:val="2"/>
              <w:rPr>
                <w:rFonts w:hint="eastAsia" w:ascii="仿宋_GB2312" w:eastAsia="仿宋_GB2312"/>
                <w:sz w:val="28"/>
                <w:szCs w:val="28"/>
              </w:rPr>
            </w:pPr>
          </w:p>
        </w:tc>
        <w:tc>
          <w:tcPr>
            <w:tcW w:w="1134" w:type="dxa"/>
            <w:vAlign w:val="center"/>
          </w:tcPr>
          <w:p>
            <w:pPr>
              <w:pStyle w:val="2"/>
              <w:jc w:val="center"/>
              <w:rPr>
                <w:rFonts w:hint="eastAsia" w:ascii="仿宋_GB2312" w:eastAsia="仿宋_GB2312"/>
                <w:sz w:val="28"/>
                <w:szCs w:val="28"/>
              </w:rPr>
            </w:pPr>
            <w:r>
              <w:rPr>
                <w:rFonts w:hint="eastAsia" w:ascii="仿宋_GB2312" w:eastAsia="仿宋_GB2312"/>
                <w:sz w:val="28"/>
                <w:szCs w:val="28"/>
              </w:rPr>
              <w:t>2</w:t>
            </w:r>
          </w:p>
        </w:tc>
        <w:tc>
          <w:tcPr>
            <w:tcW w:w="2107" w:type="dxa"/>
            <w:vAlign w:val="center"/>
          </w:tcPr>
          <w:p>
            <w:pPr>
              <w:pStyle w:val="2"/>
              <w:jc w:val="center"/>
              <w:rPr>
                <w:rFonts w:hint="eastAsia" w:ascii="仿宋_GB2312" w:eastAsia="仿宋_GB2312"/>
                <w:sz w:val="28"/>
                <w:szCs w:val="28"/>
              </w:rPr>
            </w:pPr>
          </w:p>
        </w:tc>
        <w:tc>
          <w:tcPr>
            <w:tcW w:w="1710" w:type="dxa"/>
            <w:vAlign w:val="center"/>
          </w:tcPr>
          <w:p>
            <w:pPr>
              <w:pStyle w:val="2"/>
              <w:jc w:val="center"/>
              <w:rPr>
                <w:rFonts w:hint="eastAsia" w:ascii="仿宋_GB2312" w:eastAsia="仿宋_GB2312"/>
                <w:sz w:val="28"/>
                <w:szCs w:val="28"/>
              </w:rPr>
            </w:pPr>
          </w:p>
        </w:tc>
        <w:tc>
          <w:tcPr>
            <w:tcW w:w="2880" w:type="dxa"/>
            <w:vAlign w:val="center"/>
          </w:tcPr>
          <w:p>
            <w:pPr>
              <w:pStyle w:val="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tcPr>
          <w:p>
            <w:pPr>
              <w:pStyle w:val="2"/>
              <w:jc w:val="center"/>
              <w:rPr>
                <w:rFonts w:hint="eastAsia" w:ascii="仿宋_GB2312" w:eastAsia="仿宋_GB2312"/>
                <w:sz w:val="28"/>
                <w:szCs w:val="28"/>
              </w:rPr>
            </w:pPr>
            <w:r>
              <w:rPr>
                <w:rFonts w:hint="eastAsia" w:ascii="仿宋_GB2312" w:eastAsia="仿宋_GB2312"/>
                <w:sz w:val="28"/>
                <w:szCs w:val="28"/>
              </w:rPr>
              <w:t>企业组</w:t>
            </w:r>
          </w:p>
          <w:p>
            <w:pPr>
              <w:pStyle w:val="2"/>
              <w:jc w:val="center"/>
              <w:rPr>
                <w:rFonts w:hint="eastAsia" w:ascii="仿宋_GB2312" w:eastAsia="仿宋_GB2312"/>
                <w:sz w:val="28"/>
                <w:szCs w:val="28"/>
              </w:rPr>
            </w:pPr>
            <w:r>
              <w:rPr>
                <w:rFonts w:hint="eastAsia" w:ascii="仿宋_GB2312" w:eastAsia="仿宋_GB2312"/>
                <w:sz w:val="28"/>
                <w:szCs w:val="28"/>
              </w:rPr>
              <w:t>（助残类）</w:t>
            </w:r>
          </w:p>
        </w:tc>
        <w:tc>
          <w:tcPr>
            <w:tcW w:w="1134" w:type="dxa"/>
            <w:vAlign w:val="center"/>
          </w:tcPr>
          <w:p>
            <w:pPr>
              <w:pStyle w:val="2"/>
              <w:jc w:val="center"/>
              <w:rPr>
                <w:rFonts w:hint="eastAsia" w:ascii="仿宋_GB2312" w:eastAsia="仿宋_GB2312"/>
                <w:sz w:val="28"/>
                <w:szCs w:val="28"/>
              </w:rPr>
            </w:pPr>
            <w:r>
              <w:rPr>
                <w:rFonts w:hint="eastAsia" w:ascii="仿宋_GB2312" w:eastAsia="仿宋_GB2312"/>
                <w:sz w:val="28"/>
                <w:szCs w:val="28"/>
              </w:rPr>
              <w:t>1</w:t>
            </w:r>
          </w:p>
        </w:tc>
        <w:tc>
          <w:tcPr>
            <w:tcW w:w="2107" w:type="dxa"/>
            <w:vAlign w:val="center"/>
          </w:tcPr>
          <w:p>
            <w:pPr>
              <w:pStyle w:val="2"/>
              <w:jc w:val="center"/>
              <w:rPr>
                <w:rFonts w:hint="eastAsia" w:ascii="仿宋_GB2312" w:eastAsia="仿宋_GB2312"/>
                <w:sz w:val="28"/>
                <w:szCs w:val="28"/>
              </w:rPr>
            </w:pPr>
          </w:p>
        </w:tc>
        <w:tc>
          <w:tcPr>
            <w:tcW w:w="1710" w:type="dxa"/>
            <w:vAlign w:val="center"/>
          </w:tcPr>
          <w:p>
            <w:pPr>
              <w:pStyle w:val="2"/>
              <w:jc w:val="center"/>
              <w:rPr>
                <w:rFonts w:hint="eastAsia" w:ascii="仿宋_GB2312" w:eastAsia="仿宋_GB2312"/>
                <w:sz w:val="28"/>
                <w:szCs w:val="28"/>
              </w:rPr>
            </w:pPr>
          </w:p>
        </w:tc>
        <w:tc>
          <w:tcPr>
            <w:tcW w:w="2880" w:type="dxa"/>
            <w:vAlign w:val="center"/>
          </w:tcPr>
          <w:p>
            <w:pPr>
              <w:pStyle w:val="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Pr>
          <w:p>
            <w:pPr>
              <w:pStyle w:val="2"/>
              <w:rPr>
                <w:rFonts w:hint="eastAsia" w:ascii="仿宋_GB2312" w:eastAsia="仿宋_GB2312"/>
                <w:sz w:val="28"/>
                <w:szCs w:val="28"/>
              </w:rPr>
            </w:pPr>
          </w:p>
        </w:tc>
        <w:tc>
          <w:tcPr>
            <w:tcW w:w="1134" w:type="dxa"/>
            <w:vAlign w:val="center"/>
          </w:tcPr>
          <w:p>
            <w:pPr>
              <w:pStyle w:val="2"/>
              <w:jc w:val="center"/>
              <w:rPr>
                <w:rFonts w:hint="eastAsia" w:ascii="仿宋_GB2312" w:eastAsia="仿宋_GB2312"/>
                <w:sz w:val="28"/>
                <w:szCs w:val="28"/>
              </w:rPr>
            </w:pPr>
            <w:r>
              <w:rPr>
                <w:rFonts w:hint="eastAsia" w:ascii="仿宋_GB2312" w:eastAsia="仿宋_GB2312"/>
                <w:sz w:val="28"/>
                <w:szCs w:val="28"/>
              </w:rPr>
              <w:t>2</w:t>
            </w:r>
          </w:p>
        </w:tc>
        <w:tc>
          <w:tcPr>
            <w:tcW w:w="2107" w:type="dxa"/>
            <w:vAlign w:val="center"/>
          </w:tcPr>
          <w:p>
            <w:pPr>
              <w:pStyle w:val="2"/>
              <w:jc w:val="center"/>
              <w:rPr>
                <w:rFonts w:hint="eastAsia" w:ascii="仿宋_GB2312" w:eastAsia="仿宋_GB2312"/>
                <w:sz w:val="28"/>
                <w:szCs w:val="28"/>
              </w:rPr>
            </w:pPr>
          </w:p>
        </w:tc>
        <w:tc>
          <w:tcPr>
            <w:tcW w:w="1710" w:type="dxa"/>
            <w:vAlign w:val="center"/>
          </w:tcPr>
          <w:p>
            <w:pPr>
              <w:pStyle w:val="2"/>
              <w:jc w:val="center"/>
              <w:rPr>
                <w:rFonts w:hint="eastAsia" w:ascii="仿宋_GB2312" w:eastAsia="仿宋_GB2312"/>
                <w:sz w:val="28"/>
                <w:szCs w:val="28"/>
              </w:rPr>
            </w:pPr>
          </w:p>
        </w:tc>
        <w:tc>
          <w:tcPr>
            <w:tcW w:w="2880" w:type="dxa"/>
            <w:vAlign w:val="center"/>
          </w:tcPr>
          <w:p>
            <w:pPr>
              <w:pStyle w:val="2"/>
              <w:jc w:val="center"/>
              <w:rPr>
                <w:rFonts w:hint="eastAsia" w:ascii="仿宋_GB2312" w:eastAsia="仿宋_GB2312"/>
                <w:sz w:val="28"/>
                <w:szCs w:val="28"/>
              </w:rPr>
            </w:pPr>
          </w:p>
        </w:tc>
      </w:tr>
    </w:tbl>
    <w:p>
      <w:pPr>
        <w:spacing w:line="360" w:lineRule="auto"/>
        <w:jc w:val="left"/>
        <w:rPr>
          <w:rFonts w:hint="eastAsia" w:ascii="宋体"/>
          <w:kern w:val="0"/>
          <w:sz w:val="24"/>
        </w:rPr>
      </w:pPr>
    </w:p>
    <w:p>
      <w:pPr>
        <w:spacing w:line="360" w:lineRule="auto"/>
        <w:jc w:val="left"/>
        <w:rPr>
          <w:rFonts w:hint="eastAsia" w:ascii="方正仿宋简体(数字修改)" w:hAnsi="方正仿宋简体(数字修改)" w:eastAsia="方正仿宋简体(数字修改)" w:cs="仿宋"/>
          <w:sz w:val="32"/>
          <w:szCs w:val="28"/>
        </w:rPr>
      </w:pPr>
      <w:r>
        <w:rPr>
          <w:rFonts w:hint="eastAsia" w:ascii="方正仿宋简体(数字修改)" w:hAnsi="方正仿宋简体(数字修改)" w:eastAsia="方正仿宋简体(数字修改)" w:cs="仿宋"/>
          <w:sz w:val="32"/>
          <w:szCs w:val="28"/>
        </w:rPr>
        <w:t xml:space="preserve">联系人： </w:t>
      </w:r>
      <w:r>
        <w:rPr>
          <w:rFonts w:ascii="方正仿宋简体(数字修改)" w:hAnsi="方正仿宋简体(数字修改)" w:eastAsia="方正仿宋简体(数字修改)" w:cs="仿宋"/>
          <w:sz w:val="32"/>
          <w:szCs w:val="28"/>
        </w:rPr>
        <w:t xml:space="preserve">         </w:t>
      </w:r>
      <w:r>
        <w:rPr>
          <w:rFonts w:hint="eastAsia" w:ascii="方正仿宋简体(数字修改)" w:hAnsi="方正仿宋简体(数字修改)" w:eastAsia="方正仿宋简体(数字修改)" w:cs="仿宋"/>
          <w:sz w:val="32"/>
          <w:szCs w:val="28"/>
        </w:rPr>
        <w:t>联系电话：        填表日期：</w:t>
      </w:r>
    </w:p>
    <w:p>
      <w:pPr>
        <w:spacing w:line="360" w:lineRule="auto"/>
        <w:jc w:val="left"/>
        <w:rPr>
          <w:rFonts w:hint="eastAsia" w:ascii="方正仿宋简体(数字修改)" w:hAnsi="方正仿宋简体(数字修改)" w:eastAsia="方正仿宋简体(数字修改)" w:cs="仿宋"/>
          <w:sz w:val="32"/>
          <w:szCs w:val="28"/>
        </w:rPr>
      </w:pPr>
    </w:p>
    <w:p>
      <w:pPr>
        <w:spacing w:line="360" w:lineRule="auto"/>
        <w:jc w:val="left"/>
        <w:rPr>
          <w:rFonts w:ascii="方正仿宋简体(数字修改)" w:hAnsi="方正仿宋简体(数字修改)" w:eastAsia="方正仿宋简体(数字修改)" w:cs="仿宋"/>
          <w:sz w:val="32"/>
          <w:szCs w:val="28"/>
        </w:rPr>
      </w:pPr>
      <w:r>
        <w:rPr>
          <w:rFonts w:hint="eastAsia" w:ascii="方正仿宋简体(数字修改)" w:hAnsi="方正仿宋简体(数字修改)" w:eastAsia="方正仿宋简体(数字修改)" w:cs="仿宋"/>
          <w:sz w:val="32"/>
          <w:szCs w:val="28"/>
        </w:rPr>
        <w:t>备注：</w:t>
      </w:r>
      <w:r>
        <w:fldChar w:fldCharType="begin"/>
      </w:r>
      <w:r>
        <w:instrText xml:space="preserve"> HYPERLINK "mailto:请于2019年8月16日前加盖公章将报名表发送至邮箱3433361492@qq.com完成报名。" </w:instrText>
      </w:r>
      <w:r>
        <w:fldChar w:fldCharType="separate"/>
      </w:r>
      <w:r>
        <w:rPr>
          <w:rFonts w:hint="eastAsia" w:ascii="方正仿宋简体(数字修改)" w:hAnsi="方正仿宋简体(数字修改)" w:eastAsia="方正仿宋简体(数字修改)" w:cs="仿宋"/>
          <w:sz w:val="32"/>
          <w:szCs w:val="28"/>
        </w:rPr>
        <w:t>请于2021年3月31日前加盖公章将报名表发送至邮箱</w:t>
      </w:r>
      <w:r>
        <w:rPr>
          <w:rStyle w:val="7"/>
          <w:rFonts w:hint="eastAsia" w:ascii="方正仿宋简体(数字修改)" w:hAnsi="方正仿宋简体(数字修改)" w:eastAsia="方正仿宋简体(数字修改)" w:cs="仿宋_GB2312"/>
          <w:sz w:val="32"/>
          <w:szCs w:val="32"/>
        </w:rPr>
        <w:t>328574163@qq.com</w:t>
      </w:r>
      <w:r>
        <w:rPr>
          <w:rFonts w:hint="eastAsia" w:ascii="方正仿宋简体(数字修改)" w:hAnsi="方正仿宋简体(数字修改)" w:eastAsia="方正仿宋简体(数字修改)" w:cs="仿宋"/>
          <w:sz w:val="32"/>
          <w:szCs w:val="28"/>
        </w:rPr>
        <w:t>完成报名。</w:t>
      </w:r>
      <w:r>
        <w:rPr>
          <w:rFonts w:hint="eastAsia" w:ascii="方正仿宋简体(数字修改)" w:hAnsi="方正仿宋简体(数字修改)" w:eastAsia="方正仿宋简体(数字修改)" w:cs="仿宋"/>
          <w:sz w:val="32"/>
          <w:szCs w:val="28"/>
        </w:rPr>
        <w:fldChar w:fldCharType="end"/>
      </w: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数字修改)">
    <w:panose1 w:val="02010601030101010101"/>
    <w:charset w:val="86"/>
    <w:family w:val="auto"/>
    <w:pitch w:val="default"/>
    <w:sig w:usb0="00000283" w:usb1="180F0C1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D73EF"/>
    <w:multiLevelType w:val="singleLevel"/>
    <w:tmpl w:val="7C3D73EF"/>
    <w:lvl w:ilvl="0" w:tentative="0">
      <w:start w:val="1"/>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6A"/>
    <w:rsid w:val="002F1543"/>
    <w:rsid w:val="00404030"/>
    <w:rsid w:val="00576716"/>
    <w:rsid w:val="0087776A"/>
    <w:rsid w:val="2123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0"/>
    <w:qFormat/>
    <w:uiPriority w:val="99"/>
    <w:pPr>
      <w:autoSpaceDE w:val="0"/>
      <w:autoSpaceDN w:val="0"/>
      <w:adjustRightInd w:val="0"/>
      <w:jc w:val="left"/>
      <w:outlineLvl w:val="1"/>
    </w:pPr>
    <w:rPr>
      <w:rFonts w:ascii="宋体"/>
      <w:kern w:val="0"/>
      <w:sz w:val="2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标题 2 字符"/>
    <w:basedOn w:val="6"/>
    <w:link w:val="2"/>
    <w:qFormat/>
    <w:uiPriority w:val="99"/>
    <w:rPr>
      <w:rFonts w:ascii="宋体" w:hAnsi="Calibri"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227</Words>
  <Characters>1295</Characters>
  <Lines>10</Lines>
  <Paragraphs>3</Paragraphs>
  <TotalTime>0</TotalTime>
  <ScaleCrop>false</ScaleCrop>
  <LinksUpToDate>false</LinksUpToDate>
  <CharactersWithSpaces>1519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2021-02-26T03:44:00Z</dcterms:created>
  <dc:creator>李勇军</dc:creator>
  <cp:lastModifiedBy>董泳全</cp:lastModifiedBy>
  <dcterms:modified xsi:type="dcterms:W3CDTF">2021-02-26T04:04:52Z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