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中山市残疾儿童康复服务补助申请审批表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40"/>
          <w:lang w:val="en-US" w:eastAsia="zh-CN"/>
        </w:rPr>
        <w:t>（     年度）</w:t>
      </w:r>
    </w:p>
    <w:tbl>
      <w:tblPr>
        <w:tblStyle w:val="4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2094"/>
        <w:gridCol w:w="1080"/>
        <w:gridCol w:w="930"/>
        <w:gridCol w:w="309"/>
        <w:gridCol w:w="996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09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8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273"/>
                <w:tab w:val="center" w:pos="1879"/>
              </w:tabs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人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证号</w:t>
            </w:r>
          </w:p>
        </w:tc>
        <w:tc>
          <w:tcPr>
            <w:tcW w:w="20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2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监护人</w:t>
            </w:r>
          </w:p>
        </w:tc>
        <w:tc>
          <w:tcPr>
            <w:tcW w:w="209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关系</w:t>
            </w:r>
          </w:p>
        </w:tc>
        <w:tc>
          <w:tcPr>
            <w:tcW w:w="93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2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803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视力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听力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言语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肢体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智力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精神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残疾等级</w:t>
            </w:r>
          </w:p>
        </w:tc>
        <w:tc>
          <w:tcPr>
            <w:tcW w:w="803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二级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三级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四级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317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经济状况</w:t>
            </w:r>
          </w:p>
        </w:tc>
        <w:tc>
          <w:tcPr>
            <w:tcW w:w="3624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一般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低保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低收入</w:t>
            </w: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申请情况</w:t>
            </w:r>
          </w:p>
        </w:tc>
        <w:tc>
          <w:tcPr>
            <w:tcW w:w="8037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630" w:firstLineChars="300"/>
              <w:jc w:val="both"/>
              <w:rPr>
                <w:rFonts w:hint="default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首次申请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变更申请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>（原因）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康复训练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需求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康复训练内容：（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请在对应的□内打“</w:t>
            </w:r>
            <w:r>
              <w:rPr>
                <w:rFonts w:hint="default" w:ascii="Arial" w:hAnsi="Arial" w:eastAsia="仿宋" w:cs="Arial"/>
                <w:color w:val="auto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视力：定向行走及适应训练□  视功能训练□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听力与言语：听觉言语功能训练□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肢体：运动及适应训练□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智力：认知及适应训练□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孤独症：沟通及适应训练□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康复训练形式：（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请在对应的□内打“</w:t>
            </w:r>
            <w:r>
              <w:rPr>
                <w:rFonts w:hint="default" w:ascii="Arial" w:hAnsi="Arial" w:eastAsia="仿宋" w:cs="Arial"/>
                <w:color w:val="auto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全日制□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每个训练日（参照公办机构要求，日间全天合理安排上下午训练）在康复机构的康复训练时间不少于5小时，每周单训不少于1小时。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非全日制（请按照实际选择以下其中一项训练形式及时间，在对应的□内打“</w:t>
            </w:r>
            <w:r>
              <w:rPr>
                <w:rFonts w:hint="default" w:ascii="Arial" w:hAnsi="Arial" w:eastAsia="仿宋" w:cs="Arial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”）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240" w:hanging="240" w:hangingChars="10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每个训练日在康复机构的康复训练时间不少于3小时，每周单训不少于1小时；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每周单训不少于3次，每次不少于1小时；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每周开展不少于3小时且康复效果与上述模式相当的集体教学。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残疾儿童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监护人申请</w:t>
            </w:r>
          </w:p>
        </w:tc>
        <w:tc>
          <w:tcPr>
            <w:tcW w:w="8037" w:type="dxa"/>
            <w:gridSpan w:val="6"/>
            <w:vAlign w:val="bottom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   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     申请人签名：                  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u w:val="none"/>
                <w:vertAlign w:val="baseline"/>
                <w:lang w:val="en-US" w:eastAsia="zh-CN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  <w:jc w:val="center"/>
        </w:trPr>
        <w:tc>
          <w:tcPr>
            <w:tcW w:w="128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机构审核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意见</w:t>
            </w:r>
          </w:p>
        </w:tc>
        <w:tc>
          <w:tcPr>
            <w:tcW w:w="3174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240" w:lineRule="auto"/>
              <w:ind w:left="240" w:hanging="210" w:hangingChars="100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ind w:left="240" w:hanging="210" w:hangingChars="100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公 章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市残联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审批意见</w:t>
            </w:r>
          </w:p>
        </w:tc>
        <w:tc>
          <w:tcPr>
            <w:tcW w:w="3624" w:type="dxa"/>
            <w:gridSpan w:val="2"/>
            <w:vAlign w:val="bottom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审核人：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公 章 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/>
          <w:b/>
          <w:bCs/>
          <w:color w:val="auto"/>
          <w:sz w:val="22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2"/>
          <w:szCs w:val="28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110" w:firstLineChars="100"/>
        <w:jc w:val="left"/>
        <w:textAlignment w:val="auto"/>
        <w:rPr>
          <w:rFonts w:hint="eastAsia" w:ascii="宋体" w:hAnsi="宋体" w:eastAsia="宋体" w:cs="宋体"/>
          <w:color w:val="auto"/>
          <w:sz w:val="11"/>
          <w:szCs w:val="1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1.此表一式叁份，由残疾儿童监护人填写，申请人、市残联各执一份。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Chars="0" w:firstLine="1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2.附家庭户口簿或身份证、残疾人证的复印件（未办理残疾人证的0-6岁残疾儿童需提供</w:t>
      </w:r>
      <w:r>
        <w:rPr>
          <w:rFonts w:hint="eastAsia" w:ascii="宋体" w:hAnsi="宋体" w:eastAsia="宋体" w:cs="宋体"/>
          <w:color w:val="auto"/>
          <w:sz w:val="11"/>
          <w:szCs w:val="11"/>
          <w:highlight w:val="none"/>
          <w:lang w:val="en-US" w:eastAsia="zh-CN"/>
        </w:rPr>
        <w:t>具备定点评残医院出具的符合残疾评定标准的诊断证明书</w:t>
      </w: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1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3.困难家庭需提供低保、低收入证复印件。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Chars="0" w:firstLine="1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4.所有复印件要加盖镇（街道）残联公章，确认复印件与原件一致。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Chars="0" w:firstLine="110" w:firstLineChars="1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11"/>
          <w:szCs w:val="11"/>
          <w:lang w:val="en-US" w:eastAsia="zh-CN"/>
        </w:rPr>
        <w:t>5.康复训练需求项目依据评估机构出具的“康复需求评估意见表”填写。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firstLine="110" w:firstLineChars="100"/>
        <w:textAlignment w:val="auto"/>
        <w:rPr>
          <w:rFonts w:hint="eastAsia" w:ascii="宋体" w:hAnsi="宋体" w:eastAsia="宋体" w:cs="宋体"/>
          <w:sz w:val="11"/>
          <w:szCs w:val="11"/>
          <w:lang w:val="en-US" w:eastAsia="zh-CN"/>
        </w:rPr>
      </w:pPr>
      <w:r>
        <w:rPr>
          <w:rFonts w:hint="eastAsia" w:ascii="宋体" w:hAnsi="宋体" w:eastAsia="宋体" w:cs="宋体"/>
          <w:sz w:val="11"/>
          <w:szCs w:val="11"/>
          <w:lang w:val="en-US" w:eastAsia="zh-CN"/>
        </w:rPr>
        <w:t>6.</w:t>
      </w:r>
      <w:r>
        <w:rPr>
          <w:rFonts w:hint="eastAsia" w:ascii="宋体" w:hAnsi="宋体" w:eastAsia="宋体" w:cs="宋体"/>
          <w:sz w:val="11"/>
          <w:szCs w:val="11"/>
          <w:lang w:eastAsia="zh-CN"/>
        </w:rPr>
        <w:t>在定点医疗康复机构门诊进行康复训练的，按照非全日制康复训练形式进行康复，经基本医疗保险按规定报销后，个人支付部分参照非全日制康复训练救助标准给予补助。</w:t>
      </w:r>
    </w:p>
    <w:sectPr>
      <w:footerReference r:id="rId3" w:type="default"/>
      <w:pgSz w:w="11906" w:h="16838"/>
      <w:pgMar w:top="1213" w:right="1701" w:bottom="1213" w:left="170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F1090"/>
    <w:rsid w:val="02EC5B58"/>
    <w:rsid w:val="061D1572"/>
    <w:rsid w:val="09391B46"/>
    <w:rsid w:val="0AB92DA8"/>
    <w:rsid w:val="0B934241"/>
    <w:rsid w:val="0F3A0A30"/>
    <w:rsid w:val="100F7F14"/>
    <w:rsid w:val="10E01477"/>
    <w:rsid w:val="11CA5994"/>
    <w:rsid w:val="11FF2A3D"/>
    <w:rsid w:val="1391417C"/>
    <w:rsid w:val="139B591B"/>
    <w:rsid w:val="176E0842"/>
    <w:rsid w:val="1C6D1937"/>
    <w:rsid w:val="1E9B4A14"/>
    <w:rsid w:val="1FEA3E8F"/>
    <w:rsid w:val="20D44015"/>
    <w:rsid w:val="21587F5D"/>
    <w:rsid w:val="25AA5F80"/>
    <w:rsid w:val="2B4467AF"/>
    <w:rsid w:val="2CFF45D3"/>
    <w:rsid w:val="32DB5B9D"/>
    <w:rsid w:val="35412346"/>
    <w:rsid w:val="35FC373A"/>
    <w:rsid w:val="382E7F37"/>
    <w:rsid w:val="3AF32B43"/>
    <w:rsid w:val="3B6C790C"/>
    <w:rsid w:val="3EE43DBA"/>
    <w:rsid w:val="487F3F37"/>
    <w:rsid w:val="50A810C1"/>
    <w:rsid w:val="50F64670"/>
    <w:rsid w:val="522C0238"/>
    <w:rsid w:val="5B00442D"/>
    <w:rsid w:val="5D215D6D"/>
    <w:rsid w:val="5E505363"/>
    <w:rsid w:val="5F4E7E1A"/>
    <w:rsid w:val="5F74664B"/>
    <w:rsid w:val="64294062"/>
    <w:rsid w:val="65112BEE"/>
    <w:rsid w:val="67B33BA7"/>
    <w:rsid w:val="69580FBE"/>
    <w:rsid w:val="6B90220D"/>
    <w:rsid w:val="6FAB16BE"/>
    <w:rsid w:val="73362629"/>
    <w:rsid w:val="73C33599"/>
    <w:rsid w:val="754E1E97"/>
    <w:rsid w:val="7B4E0413"/>
    <w:rsid w:val="7B78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谭小颜</cp:lastModifiedBy>
  <cp:lastPrinted>2021-11-30T05:37:47Z</cp:lastPrinted>
  <dcterms:modified xsi:type="dcterms:W3CDTF">2021-11-30T05:37:52Z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2C6C9F39D11C41FFB426B2DB853D5C25</vt:lpwstr>
  </property>
</Properties>
</file>