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color w:val="auto"/>
          <w:sz w:val="32"/>
          <w:szCs w:val="32"/>
          <w:lang w:val="en-US" w:eastAsia="zh-CN"/>
        </w:rPr>
      </w:pPr>
      <w:r>
        <w:rPr>
          <w:rFonts w:hint="eastAsia" w:ascii="仿宋" w:hAnsi="仿宋" w:eastAsia="仿宋" w:cs="仿宋"/>
          <w:b w:val="0"/>
          <w:bCs w:val="0"/>
          <w:color w:val="auto"/>
          <w:sz w:val="32"/>
          <w:szCs w:val="32"/>
          <w:lang w:val="en" w:eastAsia="zh-CN"/>
        </w:rPr>
        <w:t>附件</w:t>
      </w:r>
      <w:r>
        <w:rPr>
          <w:rFonts w:hint="eastAsia" w:ascii="仿宋" w:hAnsi="仿宋" w:eastAsia="仿宋" w:cs="仿宋"/>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36"/>
          <w:szCs w:val="36"/>
          <w:lang w:val="en" w:eastAsia="zh-CN"/>
        </w:rPr>
      </w:pPr>
      <w:r>
        <w:rPr>
          <w:rFonts w:hint="eastAsia" w:ascii="方正小标宋简体" w:hAnsi="方正小标宋简体" w:eastAsia="方正小标宋简体" w:cs="方正小标宋简体"/>
          <w:color w:val="auto"/>
          <w:sz w:val="44"/>
          <w:szCs w:val="44"/>
          <w:lang w:val="en-US" w:eastAsia="zh-CN"/>
        </w:rPr>
        <w:t>中山市残疾儿童康复救助申请流程指引</w:t>
      </w:r>
    </w:p>
    <w:p>
      <w:pPr>
        <w:jc w:val="center"/>
        <w:rPr>
          <w:rFonts w:hint="eastAsia" w:ascii="方正小标宋简体" w:hAnsi="方正小标宋简体" w:eastAsia="方正小标宋简体" w:cs="方正小标宋简体"/>
          <w:color w:val="auto"/>
          <w:sz w:val="44"/>
          <w:szCs w:val="44"/>
          <w:lang w:val="en" w:eastAsia="zh-CN"/>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黑体" w:hAnsi="黑体" w:eastAsia="黑体" w:cs="黑体"/>
          <w:color w:val="auto"/>
          <w:kern w:val="2"/>
          <w:sz w:val="32"/>
          <w:szCs w:val="32"/>
          <w:lang w:val="en" w:eastAsia="zh-CN" w:bidi="ar-SA"/>
        </w:rPr>
      </w:pPr>
      <w:r>
        <w:rPr>
          <w:rFonts w:hint="eastAsia" w:ascii="黑体" w:hAnsi="黑体" w:eastAsia="黑体" w:cs="黑体"/>
          <w:color w:val="auto"/>
          <w:kern w:val="2"/>
          <w:sz w:val="32"/>
          <w:szCs w:val="32"/>
          <w:lang w:val="en" w:eastAsia="zh-CN" w:bidi="ar-SA"/>
        </w:rPr>
        <w:t>一、受理条件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 w:eastAsia="zh-CN" w:bidi="ar-SA"/>
        </w:rPr>
        <w:t>本市户籍持有效《中华人民共和国残疾人证》或中山市残疾儿童诊断定点医院出具的符合残疾评定标准的诊断证明书的</w:t>
      </w:r>
      <w:r>
        <w:rPr>
          <w:rFonts w:hint="eastAsia" w:ascii="华文仿宋" w:hAnsi="华文仿宋" w:eastAsia="华文仿宋" w:cs="华文仿宋"/>
          <w:color w:val="auto"/>
          <w:kern w:val="2"/>
          <w:sz w:val="32"/>
          <w:szCs w:val="32"/>
          <w:lang w:val="en-US" w:eastAsia="zh-CN" w:bidi="ar-SA"/>
        </w:rPr>
        <w:t>0-6岁残疾儿童，具有康复服务适应指征，通过康复服务可能达到功能重建或改善。</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黑体" w:hAnsi="黑体" w:eastAsia="黑体" w:cs="黑体"/>
          <w:color w:val="auto"/>
          <w:kern w:val="2"/>
          <w:sz w:val="32"/>
          <w:szCs w:val="32"/>
          <w:lang w:val="en" w:eastAsia="zh-CN" w:bidi="ar-SA"/>
        </w:rPr>
      </w:pPr>
      <w:r>
        <w:rPr>
          <w:rFonts w:hint="eastAsia" w:ascii="黑体" w:hAnsi="黑体" w:eastAsia="黑体" w:cs="黑体"/>
          <w:color w:val="auto"/>
          <w:kern w:val="2"/>
          <w:sz w:val="32"/>
          <w:szCs w:val="32"/>
          <w:lang w:val="en" w:eastAsia="zh-CN" w:bidi="ar-SA"/>
        </w:rPr>
        <w:t>二、申请材料</w:t>
      </w:r>
    </w:p>
    <w:p>
      <w:pPr>
        <w:keepNext w:val="0"/>
        <w:keepLines w:val="0"/>
        <w:pageBreakBefore w:val="0"/>
        <w:widowControl/>
        <w:numPr>
          <w:ilvl w:val="0"/>
          <w:numId w:val="1"/>
        </w:numPr>
        <w:suppressLineNumbers w:val="0"/>
        <w:tabs>
          <w:tab w:val="left" w:pos="876"/>
        </w:tabs>
        <w:kinsoku/>
        <w:wordWrap/>
        <w:overflowPunct/>
        <w:topLinePunct w:val="0"/>
        <w:autoSpaceDE/>
        <w:autoSpaceDN/>
        <w:bidi w:val="0"/>
        <w:adjustRightInd/>
        <w:snapToGrid/>
        <w:ind w:left="-10" w:leftChars="0" w:firstLine="640" w:firstLineChars="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申请表：填写《中山市残疾儿童康复救助补助申请审批表》，见表1。</w:t>
      </w:r>
    </w:p>
    <w:p>
      <w:pPr>
        <w:keepNext w:val="0"/>
        <w:keepLines w:val="0"/>
        <w:pageBreakBefore w:val="0"/>
        <w:widowControl/>
        <w:numPr>
          <w:ilvl w:val="0"/>
          <w:numId w:val="1"/>
        </w:numPr>
        <w:suppressLineNumbers w:val="0"/>
        <w:tabs>
          <w:tab w:val="left" w:pos="876"/>
        </w:tabs>
        <w:kinsoku/>
        <w:wordWrap/>
        <w:overflowPunct/>
        <w:topLinePunct w:val="0"/>
        <w:autoSpaceDE/>
        <w:autoSpaceDN/>
        <w:bidi w:val="0"/>
        <w:adjustRightInd/>
        <w:snapToGrid/>
        <w:ind w:left="-10" w:leftChars="0" w:firstLine="640" w:firstLineChars="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户籍证明：残疾儿童的身份证或户口本等。</w:t>
      </w:r>
    </w:p>
    <w:p>
      <w:pPr>
        <w:keepNext w:val="0"/>
        <w:keepLines w:val="0"/>
        <w:pageBreakBefore w:val="0"/>
        <w:widowControl/>
        <w:numPr>
          <w:ilvl w:val="0"/>
          <w:numId w:val="1"/>
        </w:numPr>
        <w:suppressLineNumbers w:val="0"/>
        <w:tabs>
          <w:tab w:val="left" w:pos="876"/>
        </w:tabs>
        <w:kinsoku/>
        <w:wordWrap/>
        <w:overflowPunct/>
        <w:topLinePunct w:val="0"/>
        <w:autoSpaceDE/>
        <w:autoSpaceDN/>
        <w:bidi w:val="0"/>
        <w:adjustRightInd/>
        <w:snapToGrid/>
        <w:ind w:left="-10" w:leftChars="0" w:firstLine="640" w:firstLineChars="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残疾证明：</w:t>
      </w:r>
      <w:r>
        <w:rPr>
          <w:rFonts w:hint="eastAsia" w:ascii="华文仿宋" w:hAnsi="华文仿宋" w:eastAsia="华文仿宋" w:cs="华文仿宋"/>
          <w:color w:val="auto"/>
          <w:kern w:val="2"/>
          <w:sz w:val="32"/>
          <w:szCs w:val="32"/>
          <w:lang w:val="en" w:eastAsia="zh-CN" w:bidi="ar-SA"/>
        </w:rPr>
        <w:t>《中华人民共和国残疾人证》或</w:t>
      </w:r>
      <w:r>
        <w:rPr>
          <w:rFonts w:hint="eastAsia" w:ascii="华文仿宋" w:hAnsi="华文仿宋" w:eastAsia="华文仿宋" w:cs="华文仿宋"/>
          <w:color w:val="auto"/>
          <w:kern w:val="2"/>
          <w:sz w:val="32"/>
          <w:szCs w:val="32"/>
          <w:lang w:val="en-US" w:eastAsia="zh-CN" w:bidi="ar-SA"/>
        </w:rPr>
        <w:t>我市定点诊断机构《中山市残疾儿童诊断证明书》</w:t>
      </w:r>
      <w:r>
        <w:rPr>
          <w:rFonts w:hint="eastAsia" w:ascii="华文仿宋" w:hAnsi="华文仿宋" w:eastAsia="华文仿宋" w:cs="华文仿宋"/>
          <w:color w:val="auto"/>
          <w:kern w:val="2"/>
          <w:sz w:val="32"/>
          <w:szCs w:val="32"/>
          <w:lang w:val="en" w:eastAsia="zh-CN" w:bidi="ar-SA"/>
        </w:rPr>
        <w:t>（</w:t>
      </w:r>
      <w:r>
        <w:rPr>
          <w:rFonts w:hint="eastAsia" w:ascii="华文仿宋" w:hAnsi="华文仿宋" w:eastAsia="华文仿宋" w:cs="华文仿宋"/>
          <w:color w:val="auto"/>
          <w:kern w:val="2"/>
          <w:sz w:val="32"/>
          <w:szCs w:val="32"/>
          <w:lang w:val="en-US" w:eastAsia="zh-CN" w:bidi="ar-SA"/>
        </w:rPr>
        <w:t>残疾人证或诊断证明书的残疾类别需与所申请救助服务的残疾类别一致</w:t>
      </w:r>
      <w:r>
        <w:rPr>
          <w:rFonts w:hint="eastAsia" w:ascii="华文仿宋" w:hAnsi="华文仿宋" w:eastAsia="华文仿宋" w:cs="华文仿宋"/>
          <w:color w:val="auto"/>
          <w:kern w:val="2"/>
          <w:sz w:val="32"/>
          <w:szCs w:val="32"/>
          <w:lang w:val="en" w:eastAsia="zh-CN" w:bidi="ar-SA"/>
        </w:rPr>
        <w:t>），见表</w:t>
      </w:r>
      <w:r>
        <w:rPr>
          <w:rFonts w:hint="eastAsia" w:ascii="华文仿宋" w:hAnsi="华文仿宋" w:eastAsia="华文仿宋" w:cs="华文仿宋"/>
          <w:color w:val="auto"/>
          <w:kern w:val="2"/>
          <w:sz w:val="32"/>
          <w:szCs w:val="32"/>
          <w:lang w:val="en-US" w:eastAsia="zh-CN" w:bidi="ar-SA"/>
        </w:rPr>
        <w:t>2。</w:t>
      </w:r>
    </w:p>
    <w:p>
      <w:pPr>
        <w:keepNext w:val="0"/>
        <w:keepLines w:val="0"/>
        <w:pageBreakBefore w:val="0"/>
        <w:widowControl/>
        <w:numPr>
          <w:ilvl w:val="0"/>
          <w:numId w:val="1"/>
        </w:numPr>
        <w:suppressLineNumbers w:val="0"/>
        <w:kinsoku/>
        <w:wordWrap/>
        <w:overflowPunct/>
        <w:topLinePunct w:val="0"/>
        <w:autoSpaceDE/>
        <w:autoSpaceDN/>
        <w:bidi w:val="0"/>
        <w:adjustRightInd/>
        <w:snapToGrid/>
        <w:ind w:left="-10" w:leftChars="0" w:firstLine="640" w:firstLineChars="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评估证明：我市</w:t>
      </w:r>
      <w:r>
        <w:rPr>
          <w:rFonts w:hint="eastAsia" w:ascii="仿宋" w:hAnsi="仿宋" w:eastAsia="仿宋" w:cs="仿宋"/>
          <w:color w:val="auto"/>
          <w:sz w:val="32"/>
          <w:szCs w:val="40"/>
          <w:highlight w:val="none"/>
          <w:lang w:eastAsia="zh-CN"/>
        </w:rPr>
        <w:t>定点评估机构出具的《</w:t>
      </w:r>
      <w:r>
        <w:rPr>
          <w:rFonts w:hint="eastAsia" w:ascii="仿宋" w:hAnsi="仿宋" w:eastAsia="仿宋" w:cs="仿宋"/>
          <w:color w:val="auto"/>
          <w:sz w:val="32"/>
          <w:szCs w:val="40"/>
          <w:highlight w:val="none"/>
          <w:lang w:val="en-US" w:eastAsia="zh-CN"/>
        </w:rPr>
        <w:t>中山市残疾儿童康复需求评估意见表</w:t>
      </w:r>
      <w:r>
        <w:rPr>
          <w:rFonts w:hint="eastAsia" w:ascii="仿宋" w:hAnsi="仿宋" w:eastAsia="仿宋" w:cs="仿宋"/>
          <w:color w:val="auto"/>
          <w:sz w:val="32"/>
          <w:szCs w:val="40"/>
          <w:highlight w:val="none"/>
          <w:lang w:eastAsia="zh-CN"/>
        </w:rPr>
        <w:t>》，见表</w:t>
      </w:r>
      <w:r>
        <w:rPr>
          <w:rFonts w:hint="eastAsia" w:ascii="仿宋" w:hAnsi="仿宋" w:eastAsia="仿宋" w:cs="仿宋"/>
          <w:color w:val="auto"/>
          <w:sz w:val="32"/>
          <w:szCs w:val="40"/>
          <w:highlight w:val="none"/>
          <w:lang w:val="en-US" w:eastAsia="zh-CN"/>
        </w:rPr>
        <w:t>3</w:t>
      </w:r>
      <w:r>
        <w:rPr>
          <w:rFonts w:hint="eastAsia" w:ascii="华文仿宋" w:hAnsi="华文仿宋" w:eastAsia="华文仿宋" w:cs="华文仿宋"/>
          <w:color w:val="auto"/>
          <w:kern w:val="2"/>
          <w:sz w:val="32"/>
          <w:szCs w:val="32"/>
          <w:lang w:val="en-US" w:eastAsia="zh-CN" w:bidi="ar-SA"/>
        </w:rPr>
        <w:t>。</w:t>
      </w:r>
    </w:p>
    <w:p>
      <w:pPr>
        <w:pStyle w:val="4"/>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黑体" w:hAnsi="黑体" w:eastAsia="黑体" w:cs="黑体"/>
          <w:color w:val="auto"/>
          <w:kern w:val="2"/>
          <w:sz w:val="32"/>
          <w:szCs w:val="32"/>
          <w:lang w:val="en" w:eastAsia="zh-CN" w:bidi="ar-SA"/>
        </w:rPr>
      </w:pPr>
      <w:r>
        <w:rPr>
          <w:rFonts w:hint="eastAsia" w:ascii="黑体" w:hAnsi="黑体" w:eastAsia="黑体" w:cs="黑体"/>
          <w:color w:val="auto"/>
          <w:kern w:val="2"/>
          <w:sz w:val="32"/>
          <w:szCs w:val="32"/>
          <w:lang w:val="en" w:eastAsia="zh-CN" w:bidi="ar-SA"/>
        </w:rPr>
        <w:t>办理流程</w:t>
      </w:r>
      <w:bookmarkStart w:id="0" w:name="_GoBack"/>
    </w:p>
    <w:bookmarkEnd w:id="0"/>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（一）残疾儿童监护人携带上述申请材料前往意向服务</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机构提出申请，意向服务机构盖章同意后，双方各保存一份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jc w:val="both"/>
        <w:textAlignment w:val="auto"/>
        <w:rPr>
          <w:rFonts w:hint="eastAsia" w:ascii="华文仿宋" w:hAnsi="华文仿宋" w:eastAsia="华文仿宋" w:cs="华文仿宋"/>
          <w:color w:val="auto"/>
          <w:kern w:val="2"/>
          <w:sz w:val="32"/>
          <w:szCs w:val="32"/>
          <w:lang w:val="en" w:eastAsia="zh-CN" w:bidi="ar-SA"/>
        </w:rPr>
      </w:pPr>
      <w:r>
        <w:rPr>
          <w:rFonts w:hint="eastAsia" w:ascii="华文仿宋" w:hAnsi="华文仿宋" w:eastAsia="华文仿宋" w:cs="华文仿宋"/>
          <w:color w:val="auto"/>
          <w:kern w:val="2"/>
          <w:sz w:val="32"/>
          <w:szCs w:val="32"/>
          <w:lang w:val="en-US" w:eastAsia="zh-CN" w:bidi="ar-SA"/>
        </w:rPr>
        <w:t>申请材料。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 w:eastAsia="zh-CN" w:bidi="ar-SA"/>
        </w:rPr>
        <w:t>（二）残疾儿童监护人</w:t>
      </w:r>
      <w:r>
        <w:rPr>
          <w:rFonts w:hint="eastAsia" w:ascii="仿宋" w:hAnsi="仿宋" w:eastAsia="仿宋" w:cs="仿宋"/>
          <w:color w:val="auto"/>
          <w:kern w:val="0"/>
          <w:sz w:val="31"/>
          <w:szCs w:val="31"/>
          <w:lang w:val="en-US" w:eastAsia="zh-CN" w:bidi="ar"/>
        </w:rPr>
        <w:t>到</w:t>
      </w:r>
      <w:r>
        <w:rPr>
          <w:rFonts w:hint="eastAsia" w:ascii="华文仿宋" w:hAnsi="华文仿宋" w:eastAsia="华文仿宋" w:cs="华文仿宋"/>
          <w:color w:val="auto"/>
          <w:kern w:val="2"/>
          <w:sz w:val="32"/>
          <w:szCs w:val="32"/>
          <w:lang w:val="en" w:eastAsia="zh-CN" w:bidi="ar-SA"/>
        </w:rPr>
        <w:t>残疾儿童户籍所在镇（街道）残联或通过</w:t>
      </w:r>
      <w:r>
        <w:rPr>
          <w:rFonts w:hint="eastAsia" w:ascii="华文仿宋" w:hAnsi="华文仿宋" w:eastAsia="华文仿宋" w:cs="华文仿宋"/>
          <w:color w:val="auto"/>
          <w:kern w:val="2"/>
          <w:sz w:val="32"/>
          <w:szCs w:val="32"/>
          <w:lang w:val="en" w:eastAsia="zh-CN" w:bidi="ar-SA"/>
        </w:rPr>
        <w:t>登录全国残联信息化服务平台，注册监护人的个人用户账号，依次点击“康复服务”—“儿童康复救助”—“在线申请”，填写监护人信息、残疾儿童及申请信息，上传申请材料电子版，选择意向服务机构，保存并提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（三）市残联审核通过后，残疾儿童即可前往意向服务机构接受康复训练，</w:t>
      </w:r>
      <w:r>
        <w:rPr>
          <w:rFonts w:hint="eastAsia" w:ascii="华文仿宋" w:hAnsi="华文仿宋" w:eastAsia="华文仿宋" w:cs="华文仿宋"/>
          <w:color w:val="auto"/>
          <w:kern w:val="2"/>
          <w:sz w:val="32"/>
          <w:szCs w:val="32"/>
          <w:lang w:val="en-US" w:eastAsia="zh-CN" w:bidi="ar-SA"/>
        </w:rPr>
        <w:t>救助时间以系统创建时间次月（本月申请下月救助）开始计算。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（四）新增残疾儿童的纸质申请材料由意向服务机构负责连同结算资料一起交市残联。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四、系统注册及申请流程附图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华文仿宋" w:hAnsi="华文仿宋" w:eastAsia="华文仿宋" w:cs="华文仿宋"/>
          <w:color w:val="auto"/>
          <w:kern w:val="2"/>
          <w:sz w:val="32"/>
          <w:szCs w:val="32"/>
          <w:lang w:val="en" w:eastAsia="zh-CN" w:bidi="ar-SA"/>
        </w:rPr>
      </w:pPr>
      <w:r>
        <w:rPr>
          <w:rFonts w:hint="eastAsia" w:ascii="华文仿宋" w:hAnsi="华文仿宋" w:eastAsia="华文仿宋" w:cs="华文仿宋"/>
          <w:color w:val="auto"/>
          <w:sz w:val="32"/>
          <w:szCs w:val="40"/>
          <w:highlight w:val="none"/>
          <w:lang w:val="en-US" w:eastAsia="zh-CN"/>
        </w:rPr>
        <w:t>（一）登录</w:t>
      </w:r>
      <w:r>
        <w:rPr>
          <w:rFonts w:hint="eastAsia" w:ascii="华文仿宋" w:hAnsi="华文仿宋" w:eastAsia="华文仿宋" w:cs="华文仿宋"/>
          <w:color w:val="auto"/>
          <w:kern w:val="2"/>
          <w:sz w:val="32"/>
          <w:szCs w:val="32"/>
          <w:lang w:val="en" w:eastAsia="zh-CN" w:bidi="ar-SA"/>
        </w:rPr>
        <w:t>全国残联信息化服务平台，点击右上角的“个人用户”。（https://service.cdpf.org.cn）</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 w:eastAsia="zh-CN" w:bidi="ar-SA"/>
        </w:rPr>
      </w:pPr>
      <w:r>
        <w:rPr>
          <w:rFonts w:hint="eastAsia" w:ascii="华文仿宋" w:hAnsi="华文仿宋" w:eastAsia="华文仿宋" w:cs="华文仿宋"/>
          <w:color w:val="auto"/>
          <w:kern w:val="2"/>
          <w:sz w:val="32"/>
          <w:szCs w:val="32"/>
          <w:lang w:val="en" w:eastAsia="zh-CN" w:bidi="ar-SA"/>
        </w:rPr>
        <w:drawing>
          <wp:anchor distT="0" distB="0" distL="114300" distR="114300" simplePos="0" relativeHeight="251659264" behindDoc="1" locked="0" layoutInCell="1" allowOverlap="1">
            <wp:simplePos x="0" y="0"/>
            <wp:positionH relativeFrom="column">
              <wp:posOffset>104775</wp:posOffset>
            </wp:positionH>
            <wp:positionV relativeFrom="paragraph">
              <wp:posOffset>220980</wp:posOffset>
            </wp:positionV>
            <wp:extent cx="5273675" cy="2724150"/>
            <wp:effectExtent l="0" t="0" r="3175" b="0"/>
            <wp:wrapNone/>
            <wp:docPr id="1" name="图片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
                    <pic:cNvPicPr>
                      <a:picLocks noChangeAspect="1"/>
                    </pic:cNvPicPr>
                  </pic:nvPicPr>
                  <pic:blipFill>
                    <a:blip r:embed="rId5"/>
                    <a:srcRect b="30751"/>
                    <a:stretch>
                      <a:fillRect/>
                    </a:stretch>
                  </pic:blipFill>
                  <pic:spPr>
                    <a:xfrm>
                      <a:off x="0" y="0"/>
                      <a:ext cx="5273675" cy="272415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（二）注册个人账号，监护人选择非持证用户注册。</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drawing>
          <wp:inline distT="0" distB="0" distL="114300" distR="114300">
            <wp:extent cx="5268595" cy="2790825"/>
            <wp:effectExtent l="0" t="0" r="8255" b="9525"/>
            <wp:docPr id="3" name="图片 8"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2"/>
                    <pic:cNvPicPr>
                      <a:picLocks noChangeAspect="1"/>
                    </pic:cNvPicPr>
                  </pic:nvPicPr>
                  <pic:blipFill>
                    <a:blip r:embed="rId6"/>
                    <a:stretch>
                      <a:fillRect/>
                    </a:stretch>
                  </pic:blipFill>
                  <pic:spPr>
                    <a:xfrm>
                      <a:off x="0" y="0"/>
                      <a:ext cx="5268595" cy="27908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（三）登录进入服务平台，依次点击“康复服务”—“儿童康复救助”—“在线申请”。</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drawing>
          <wp:inline distT="0" distB="0" distL="114300" distR="114300">
            <wp:extent cx="5266055" cy="1706880"/>
            <wp:effectExtent l="0" t="0" r="10795" b="7620"/>
            <wp:docPr id="4"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3"/>
                    <pic:cNvPicPr>
                      <a:picLocks noChangeAspect="1"/>
                    </pic:cNvPicPr>
                  </pic:nvPicPr>
                  <pic:blipFill>
                    <a:blip r:embed="rId7"/>
                    <a:srcRect b="38672"/>
                    <a:stretch>
                      <a:fillRect/>
                    </a:stretch>
                  </pic:blipFill>
                  <pic:spPr>
                    <a:xfrm>
                      <a:off x="0" y="0"/>
                      <a:ext cx="5266055" cy="170688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drawing>
          <wp:anchor distT="0" distB="0" distL="114300" distR="114300" simplePos="0" relativeHeight="251660288" behindDoc="0" locked="0" layoutInCell="1" allowOverlap="1">
            <wp:simplePos x="0" y="0"/>
            <wp:positionH relativeFrom="column">
              <wp:posOffset>38100</wp:posOffset>
            </wp:positionH>
            <wp:positionV relativeFrom="paragraph">
              <wp:posOffset>1555750</wp:posOffset>
            </wp:positionV>
            <wp:extent cx="5273675" cy="1462405"/>
            <wp:effectExtent l="0" t="0" r="3175" b="4445"/>
            <wp:wrapNone/>
            <wp:docPr id="2"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4"/>
                    <pic:cNvPicPr>
                      <a:picLocks noChangeAspect="1"/>
                    </pic:cNvPicPr>
                  </pic:nvPicPr>
                  <pic:blipFill>
                    <a:blip r:embed="rId8"/>
                    <a:srcRect b="66590"/>
                    <a:stretch>
                      <a:fillRect/>
                    </a:stretch>
                  </pic:blipFill>
                  <pic:spPr>
                    <a:xfrm>
                      <a:off x="0" y="0"/>
                      <a:ext cx="5273675" cy="1462405"/>
                    </a:xfrm>
                    <a:prstGeom prst="rect">
                      <a:avLst/>
                    </a:prstGeom>
                    <a:noFill/>
                    <a:ln>
                      <a:noFill/>
                    </a:ln>
                  </pic:spPr>
                </pic:pic>
              </a:graphicData>
            </a:graphic>
          </wp:anchor>
        </w:drawing>
      </w:r>
      <w:r>
        <w:rPr>
          <w:rFonts w:hint="eastAsia" w:ascii="华文仿宋" w:hAnsi="华文仿宋" w:eastAsia="华文仿宋" w:cs="华文仿宋"/>
          <w:color w:val="auto"/>
          <w:kern w:val="2"/>
          <w:sz w:val="32"/>
          <w:szCs w:val="32"/>
          <w:lang w:val="en-US" w:eastAsia="zh-CN" w:bidi="ar-SA"/>
        </w:rPr>
        <w:t>（四）填写监护人信息。申请方式选择“监护人申请”，申请地选择“户籍地”。此处填写的申请人为监护人，填写监护人姓名、身份证号，点击“验证”，然后选择监护人与残疾儿童关系。</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Chars="200"/>
        <w:jc w:val="both"/>
        <w:textAlignment w:val="auto"/>
        <w:rPr>
          <w:rFonts w:hint="eastAsia" w:ascii="华文仿宋" w:hAnsi="华文仿宋" w:eastAsia="华文仿宋" w:cs="华文仿宋"/>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t>（五）填写残疾儿童及申请信息。填写残疾儿童姓名、身份证号码，点击验证，并根据提示内容完善申请信息，在“户籍证明”上传残疾儿童的身份证或户口本，在“诊断或评估证明”同时上传表1、表2、表3</w:t>
      </w:r>
      <w:r>
        <w:rPr>
          <w:rFonts w:hint="eastAsia" w:ascii="仿宋" w:hAnsi="仿宋" w:eastAsia="仿宋" w:cs="仿宋"/>
          <w:color w:val="auto"/>
          <w:sz w:val="32"/>
          <w:szCs w:val="40"/>
          <w:highlight w:val="none"/>
          <w:lang w:eastAsia="zh-CN"/>
        </w:rPr>
        <w:t>，选择意向服务机构，</w:t>
      </w:r>
      <w:r>
        <w:rPr>
          <w:rFonts w:hint="eastAsia" w:ascii="华文仿宋" w:hAnsi="华文仿宋" w:eastAsia="华文仿宋" w:cs="华文仿宋"/>
          <w:color w:val="auto"/>
          <w:kern w:val="2"/>
          <w:sz w:val="32"/>
          <w:szCs w:val="32"/>
          <w:lang w:val="en-US" w:eastAsia="zh-CN" w:bidi="ar-SA"/>
        </w:rPr>
        <w:t>勾选“请确认本人填写信息真实有效”，点击“保存并提交”。</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drawing>
          <wp:inline distT="0" distB="0" distL="114300" distR="114300">
            <wp:extent cx="5266055" cy="3667125"/>
            <wp:effectExtent l="0" t="0" r="10795" b="9525"/>
            <wp:docPr id="5"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5"/>
                    <pic:cNvPicPr>
                      <a:picLocks noChangeAspect="1"/>
                    </pic:cNvPicPr>
                  </pic:nvPicPr>
                  <pic:blipFill>
                    <a:blip r:embed="rId9"/>
                    <a:stretch>
                      <a:fillRect/>
                    </a:stretch>
                  </pic:blipFill>
                  <pic:spPr>
                    <a:xfrm>
                      <a:off x="0" y="0"/>
                      <a:ext cx="5266055" cy="3667125"/>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表1：</w:t>
      </w:r>
      <w:r>
        <w:rPr>
          <w:rFonts w:hint="eastAsia" w:ascii="华文仿宋" w:hAnsi="华文仿宋" w:eastAsia="华文仿宋" w:cs="华文仿宋"/>
          <w:color w:val="auto"/>
          <w:kern w:val="2"/>
          <w:sz w:val="32"/>
          <w:szCs w:val="32"/>
          <w:lang w:val="en-US" w:eastAsia="zh-CN" w:bidi="ar-SA"/>
        </w:rPr>
        <w:t>中山市残疾儿童康复救助补助申请审批表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表2：中山市残疾儿童诊断证明书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val="en-US" w:eastAsia="zh-CN"/>
        </w:rPr>
        <w:t>表3：中山市残疾儿童康复需求评估意见表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eastAsia="zh-CN"/>
        </w:rPr>
        <w:t>表</w:t>
      </w:r>
      <w:r>
        <w:rPr>
          <w:rFonts w:hint="eastAsia" w:ascii="仿宋" w:hAnsi="仿宋" w:eastAsia="仿宋" w:cs="仿宋"/>
          <w:color w:val="auto"/>
          <w:sz w:val="32"/>
          <w:szCs w:val="40"/>
          <w:highlight w:val="none"/>
          <w:lang w:val="en-US" w:eastAsia="zh-CN"/>
        </w:rPr>
        <w:t>4：中山市残疾儿童定点康复服务机构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表5：中山市残疾儿童定点诊断机构</w:t>
      </w:r>
      <w:r>
        <w:rPr>
          <w:rFonts w:hint="eastAsia" w:ascii="仿宋" w:hAnsi="仿宋" w:eastAsia="仿宋" w:cs="仿宋"/>
          <w:color w:val="auto"/>
          <w:sz w:val="32"/>
          <w:szCs w:val="40"/>
          <w:highlight w:val="none"/>
          <w:lang w:eastAsia="zh-CN"/>
        </w:rPr>
        <w:br w:type="page"/>
      </w:r>
      <w:r>
        <w:rPr>
          <w:rFonts w:hint="eastAsia" w:ascii="仿宋" w:hAnsi="仿宋" w:eastAsia="仿宋" w:cs="仿宋"/>
          <w:color w:val="auto"/>
          <w:sz w:val="32"/>
          <w:szCs w:val="40"/>
          <w:highlight w:val="none"/>
          <w:lang w:eastAsia="zh-CN"/>
        </w:rPr>
        <w:t>表</w:t>
      </w:r>
      <w:r>
        <w:rPr>
          <w:rFonts w:hint="eastAsia" w:ascii="仿宋" w:hAnsi="仿宋" w:eastAsia="仿宋" w:cs="仿宋"/>
          <w:color w:val="auto"/>
          <w:sz w:val="32"/>
          <w:szCs w:val="40"/>
          <w:highlight w:val="none"/>
          <w:lang w:val="en-US" w:eastAsia="zh-CN"/>
        </w:rPr>
        <w:t>1</w:t>
      </w:r>
    </w:p>
    <w:p>
      <w:pPr>
        <w:jc w:val="center"/>
        <w:rPr>
          <w:rFonts w:hint="eastAsia" w:ascii="宋体" w:hAnsi="宋体" w:cs="宋体"/>
          <w:b/>
          <w:bCs/>
          <w:color w:val="auto"/>
          <w:sz w:val="36"/>
          <w:szCs w:val="36"/>
          <w:lang w:eastAsia="zh-CN"/>
        </w:rPr>
      </w:pPr>
      <w:r>
        <w:rPr>
          <w:rFonts w:hint="eastAsia" w:ascii="宋体" w:hAnsi="宋体" w:eastAsia="宋体" w:cs="宋体"/>
          <w:b/>
          <w:bCs/>
          <w:color w:val="auto"/>
          <w:sz w:val="36"/>
          <w:szCs w:val="36"/>
          <w:lang w:eastAsia="zh-CN"/>
        </w:rPr>
        <w:t>中山市残疾儿童</w:t>
      </w:r>
      <w:r>
        <w:rPr>
          <w:rFonts w:hint="eastAsia" w:ascii="宋体" w:hAnsi="宋体" w:eastAsia="宋体" w:cs="宋体"/>
          <w:b/>
          <w:bCs/>
          <w:color w:val="auto"/>
          <w:sz w:val="36"/>
          <w:szCs w:val="36"/>
          <w:lang w:val="en-US" w:eastAsia="zh-CN"/>
        </w:rPr>
        <w:t>康复救助补助申请审批表</w:t>
      </w:r>
    </w:p>
    <w:tbl>
      <w:tblPr>
        <w:tblStyle w:val="5"/>
        <w:tblW w:w="9900"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642"/>
        <w:gridCol w:w="1080"/>
        <w:gridCol w:w="720"/>
        <w:gridCol w:w="669"/>
        <w:gridCol w:w="141"/>
        <w:gridCol w:w="1134"/>
        <w:gridCol w:w="1418"/>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778" w:type="dxa"/>
            <w:tcBorders>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姓名</w:t>
            </w:r>
          </w:p>
        </w:tc>
        <w:tc>
          <w:tcPr>
            <w:tcW w:w="1642"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1080"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性别</w:t>
            </w:r>
          </w:p>
        </w:tc>
        <w:tc>
          <w:tcPr>
            <w:tcW w:w="720"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rPr>
            </w:pPr>
          </w:p>
        </w:tc>
        <w:tc>
          <w:tcPr>
            <w:tcW w:w="810" w:type="dxa"/>
            <w:gridSpan w:val="2"/>
            <w:tcBorders>
              <w:left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民族</w:t>
            </w:r>
          </w:p>
        </w:tc>
        <w:tc>
          <w:tcPr>
            <w:tcW w:w="1134" w:type="dxa"/>
            <w:tcBorders>
              <w:left w:val="single" w:color="auto" w:sz="4" w:space="0"/>
              <w:right w:val="single" w:color="auto" w:sz="4" w:space="0"/>
            </w:tcBorders>
            <w:noWrap w:val="0"/>
            <w:vAlign w:val="center"/>
          </w:tcPr>
          <w:p>
            <w:pPr>
              <w:rPr>
                <w:rFonts w:hint="eastAsia" w:ascii="宋体" w:hAnsi="宋体" w:eastAsia="宋体" w:cs="宋体"/>
                <w:color w:val="auto"/>
                <w:sz w:val="24"/>
              </w:rPr>
            </w:pPr>
          </w:p>
        </w:tc>
        <w:tc>
          <w:tcPr>
            <w:tcW w:w="1418"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出生年月</w:t>
            </w:r>
          </w:p>
        </w:tc>
        <w:tc>
          <w:tcPr>
            <w:tcW w:w="1318" w:type="dxa"/>
            <w:tcBorders>
              <w:left w:val="single" w:color="auto" w:sz="4" w:space="0"/>
            </w:tcBorders>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7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身份证号</w:t>
            </w:r>
          </w:p>
        </w:tc>
        <w:tc>
          <w:tcPr>
            <w:tcW w:w="2722" w:type="dxa"/>
            <w:gridSpan w:val="2"/>
            <w:noWrap w:val="0"/>
            <w:vAlign w:val="center"/>
          </w:tcPr>
          <w:p>
            <w:pPr>
              <w:jc w:val="center"/>
              <w:rPr>
                <w:rFonts w:ascii="宋体"/>
                <w:color w:val="auto"/>
                <w:sz w:val="24"/>
              </w:rPr>
            </w:pPr>
          </w:p>
        </w:tc>
        <w:tc>
          <w:tcPr>
            <w:tcW w:w="1530"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残疾人证号</w:t>
            </w:r>
          </w:p>
          <w:p>
            <w:pPr>
              <w:jc w:val="center"/>
              <w:rPr>
                <w:rFonts w:ascii="宋体"/>
                <w:color w:val="auto"/>
                <w:sz w:val="24"/>
              </w:rPr>
            </w:pPr>
            <w:r>
              <w:rPr>
                <w:rFonts w:hint="eastAsia" w:ascii="宋体" w:hAnsi="宋体" w:eastAsia="宋体" w:cs="宋体"/>
                <w:color w:val="auto"/>
                <w:sz w:val="21"/>
                <w:szCs w:val="21"/>
              </w:rPr>
              <w:t>（持证必填）</w:t>
            </w:r>
          </w:p>
        </w:tc>
        <w:tc>
          <w:tcPr>
            <w:tcW w:w="3870" w:type="dxa"/>
            <w:gridSpan w:val="3"/>
            <w:noWrap w:val="0"/>
            <w:vAlign w:val="center"/>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7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残疾类别</w:t>
            </w:r>
          </w:p>
        </w:tc>
        <w:tc>
          <w:tcPr>
            <w:tcW w:w="8122" w:type="dxa"/>
            <w:gridSpan w:val="8"/>
            <w:noWrap w:val="0"/>
            <w:vAlign w:val="center"/>
          </w:tcPr>
          <w:p>
            <w:pPr>
              <w:jc w:val="left"/>
              <w:rPr>
                <w:rFonts w:hint="eastAsia" w:ascii="宋体" w:hAnsi="宋体" w:eastAsia="宋体" w:cs="宋体"/>
                <w:color w:val="auto"/>
                <w:sz w:val="24"/>
              </w:rPr>
            </w:pPr>
            <w:r>
              <w:rPr>
                <w:rFonts w:hint="eastAsia" w:ascii="宋体" w:hAnsi="宋体" w:eastAsia="宋体" w:cs="宋体"/>
                <w:color w:val="auto"/>
                <w:spacing w:val="-10"/>
                <w:sz w:val="24"/>
              </w:rPr>
              <w:t>视力□听力□肢体□智力□精神□其他□（多重残疾可多选）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7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残疾等级</w:t>
            </w:r>
          </w:p>
        </w:tc>
        <w:tc>
          <w:tcPr>
            <w:tcW w:w="8122" w:type="dxa"/>
            <w:gridSpan w:val="8"/>
            <w:noWrap w:val="0"/>
            <w:vAlign w:val="center"/>
          </w:tcPr>
          <w:p>
            <w:pPr>
              <w:jc w:val="left"/>
              <w:rPr>
                <w:rFonts w:hint="eastAsia" w:eastAsia="宋体"/>
                <w:color w:val="auto"/>
                <w:sz w:val="24"/>
                <w:lang w:eastAsia="zh-CN"/>
              </w:rPr>
            </w:pPr>
            <w:r>
              <w:rPr>
                <w:rFonts w:hint="eastAsia" w:ascii="宋体" w:hAnsi="宋体" w:eastAsia="宋体" w:cs="宋体"/>
                <w:color w:val="auto"/>
                <w:sz w:val="24"/>
              </w:rPr>
              <w:t>一级□二级□三级□四级</w:t>
            </w:r>
            <w:r>
              <w:rPr>
                <w:rFonts w:hint="eastAsia" w:ascii="宋体" w:hAnsi="宋体" w:cs="宋体"/>
                <w:color w:val="auto"/>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77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家庭住址</w:t>
            </w:r>
          </w:p>
        </w:tc>
        <w:tc>
          <w:tcPr>
            <w:tcW w:w="2722" w:type="dxa"/>
            <w:gridSpan w:val="2"/>
            <w:noWrap w:val="0"/>
            <w:vAlign w:val="center"/>
          </w:tcPr>
          <w:p>
            <w:pPr>
              <w:jc w:val="center"/>
              <w:rPr>
                <w:rFonts w:ascii="宋体"/>
                <w:color w:val="auto"/>
                <w:sz w:val="24"/>
              </w:rPr>
            </w:pPr>
          </w:p>
        </w:tc>
        <w:tc>
          <w:tcPr>
            <w:tcW w:w="1389" w:type="dxa"/>
            <w:gridSpan w:val="2"/>
            <w:noWrap w:val="0"/>
            <w:vAlign w:val="center"/>
          </w:tcPr>
          <w:p>
            <w:pPr>
              <w:jc w:val="left"/>
              <w:rPr>
                <w:rFonts w:hint="eastAsia" w:ascii="宋体" w:hAnsi="宋体" w:eastAsia="宋体" w:cs="宋体"/>
                <w:color w:val="auto"/>
                <w:spacing w:val="-20"/>
                <w:sz w:val="24"/>
              </w:rPr>
            </w:pPr>
            <w:r>
              <w:rPr>
                <w:rFonts w:hint="eastAsia" w:ascii="宋体" w:hAnsi="宋体" w:eastAsia="宋体" w:cs="宋体"/>
                <w:color w:val="auto"/>
                <w:spacing w:val="-20"/>
                <w:sz w:val="24"/>
              </w:rPr>
              <w:t>监护人姓名</w:t>
            </w:r>
          </w:p>
        </w:tc>
        <w:tc>
          <w:tcPr>
            <w:tcW w:w="1275" w:type="dxa"/>
            <w:gridSpan w:val="2"/>
            <w:noWrap w:val="0"/>
            <w:vAlign w:val="center"/>
          </w:tcPr>
          <w:p>
            <w:pPr>
              <w:jc w:val="center"/>
              <w:rPr>
                <w:rFonts w:hint="eastAsia" w:ascii="宋体" w:hAnsi="宋体" w:eastAsia="宋体" w:cs="宋体"/>
                <w:color w:val="auto"/>
                <w:sz w:val="24"/>
              </w:rPr>
            </w:pPr>
          </w:p>
        </w:tc>
        <w:tc>
          <w:tcPr>
            <w:tcW w:w="141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联系电话</w:t>
            </w:r>
          </w:p>
        </w:tc>
        <w:tc>
          <w:tcPr>
            <w:tcW w:w="1318" w:type="dxa"/>
            <w:noWrap w:val="0"/>
            <w:vAlign w:val="center"/>
          </w:tcPr>
          <w:p>
            <w:pPr>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1778" w:type="dxa"/>
            <w:tcBorders>
              <w:bottom w:val="nil"/>
            </w:tcBorders>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家庭经济状况</w:t>
            </w:r>
          </w:p>
        </w:tc>
        <w:tc>
          <w:tcPr>
            <w:tcW w:w="8122" w:type="dxa"/>
            <w:gridSpan w:val="8"/>
            <w:tcBorders>
              <w:bottom w:val="single" w:color="auto" w:sz="4" w:space="0"/>
            </w:tcBorders>
            <w:noWrap w:val="0"/>
            <w:vAlign w:val="center"/>
          </w:tcPr>
          <w:p>
            <w:pPr>
              <w:rPr>
                <w:rFonts w:hint="eastAsia" w:ascii="宋体" w:hAnsi="宋体" w:eastAsia="宋体" w:cs="宋体"/>
                <w:color w:val="auto"/>
                <w:sz w:val="21"/>
                <w:szCs w:val="21"/>
                <w:lang w:eastAsia="zh-CN"/>
              </w:rPr>
            </w:pPr>
            <w:r>
              <w:rPr>
                <w:rFonts w:hint="eastAsia" w:ascii="宋体" w:hAnsi="宋体"/>
                <w:color w:val="auto"/>
                <w:sz w:val="24"/>
              </w:rPr>
              <w:t>□</w:t>
            </w:r>
            <w:r>
              <w:rPr>
                <w:rFonts w:hint="eastAsia" w:ascii="宋体" w:hAnsi="宋体"/>
                <w:color w:val="auto"/>
                <w:sz w:val="24"/>
                <w:lang w:eastAsia="zh-CN"/>
              </w:rPr>
              <w:t>困难残疾人（附有效的低保、低收入或特困供养证明）</w:t>
            </w:r>
          </w:p>
          <w:p>
            <w:pPr>
              <w:rPr>
                <w:rFonts w:hint="eastAsia" w:ascii="宋体" w:hAnsi="宋体" w:eastAsia="宋体" w:cs="宋体"/>
                <w:color w:val="auto"/>
                <w:sz w:val="24"/>
              </w:rPr>
            </w:pPr>
            <w:r>
              <w:rPr>
                <w:rFonts w:hint="eastAsia" w:ascii="宋体" w:hAnsi="宋体"/>
                <w:color w:val="auto"/>
                <w:sz w:val="24"/>
                <w:lang w:eastAsia="zh-CN"/>
              </w:rPr>
              <w:t>□非困难残疾人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77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康复需求项目</w:t>
            </w:r>
          </w:p>
        </w:tc>
        <w:tc>
          <w:tcPr>
            <w:tcW w:w="8122" w:type="dxa"/>
            <w:gridSpan w:val="8"/>
            <w:tcBorders>
              <w:top w:val="nil"/>
            </w:tcBorders>
            <w:noWrap w:val="0"/>
            <w:vAlign w:val="top"/>
          </w:tcPr>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手术</w:t>
            </w:r>
            <w:r>
              <w:rPr>
                <w:rFonts w:hint="eastAsia" w:ascii="宋体" w:hAnsi="宋体" w:cs="宋体"/>
                <w:color w:val="auto"/>
                <w:sz w:val="24"/>
                <w:lang w:eastAsia="zh-CN"/>
              </w:rPr>
              <w:t>□</w:t>
            </w:r>
          </w:p>
          <w:p>
            <w:pP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辅具适配</w:t>
            </w:r>
            <w:r>
              <w:rPr>
                <w:rFonts w:hint="eastAsia" w:ascii="宋体" w:hAnsi="宋体" w:cs="宋体"/>
                <w:color w:val="auto"/>
                <w:sz w:val="24"/>
                <w:lang w:eastAsia="zh-CN"/>
              </w:rPr>
              <w:t>□</w:t>
            </w:r>
          </w:p>
          <w:p>
            <w:pPr>
              <w:rPr>
                <w:rFonts w:hint="eastAsia" w:ascii="宋体" w:hAnsi="宋体"/>
                <w:color w:val="auto"/>
                <w:sz w:val="24"/>
              </w:rPr>
            </w:pPr>
            <w:r>
              <w:rPr>
                <w:rFonts w:hint="eastAsia" w:ascii="宋体" w:hAnsi="宋体" w:eastAsia="宋体" w:cs="宋体"/>
                <w:color w:val="auto"/>
                <w:sz w:val="21"/>
                <w:szCs w:val="21"/>
                <w:lang w:eastAsia="zh-CN"/>
              </w:rPr>
              <w:t>康复训练</w:t>
            </w:r>
            <w:r>
              <w:rPr>
                <w:rFonts w:hint="eastAsia" w:ascii="宋体" w:hAnsi="宋体" w:cs="宋体"/>
                <w:color w:val="auto"/>
                <w:sz w:val="24"/>
                <w:lang w:eastAsia="zh-CN"/>
              </w:rPr>
              <w:t>□</w:t>
            </w:r>
          </w:p>
          <w:p>
            <w:pPr>
              <w:ind w:firstLine="2880" w:firstLineChars="1200"/>
              <w:rPr>
                <w:rFonts w:ascii="宋体" w:hAnsi="宋体"/>
                <w:color w:val="auto"/>
                <w:sz w:val="24"/>
                <w:u w:val="single"/>
              </w:rPr>
            </w:pPr>
            <w:r>
              <w:rPr>
                <w:rFonts w:hint="eastAsia" w:ascii="宋体" w:hAnsi="宋体"/>
                <w:color w:val="auto"/>
                <w:sz w:val="24"/>
              </w:rPr>
              <w:t>（附评估机构出具的“康复需求评估意见”）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exact"/>
        </w:trPr>
        <w:tc>
          <w:tcPr>
            <w:tcW w:w="177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残疾人或监护人申请</w:t>
            </w:r>
          </w:p>
        </w:tc>
        <w:tc>
          <w:tcPr>
            <w:tcW w:w="8122" w:type="dxa"/>
            <w:gridSpan w:val="8"/>
            <w:noWrap w:val="0"/>
            <w:vAlign w:val="top"/>
          </w:tcPr>
          <w:p>
            <w:pPr>
              <w:ind w:firstLine="4320" w:firstLineChars="1800"/>
              <w:rPr>
                <w:rFonts w:ascii="宋体"/>
                <w:color w:val="auto"/>
                <w:sz w:val="24"/>
              </w:rPr>
            </w:pPr>
          </w:p>
          <w:p>
            <w:pPr>
              <w:jc w:val="left"/>
              <w:rPr>
                <w:rFonts w:hint="eastAsia" w:ascii="宋体" w:hAnsi="宋体" w:eastAsia="宋体"/>
                <w:color w:val="auto"/>
                <w:sz w:val="24"/>
                <w:lang w:eastAsia="zh-CN"/>
              </w:rPr>
            </w:pPr>
            <w:r>
              <w:rPr>
                <w:rFonts w:hint="eastAsia" w:ascii="宋体" w:hAnsi="宋体"/>
                <w:color w:val="auto"/>
                <w:sz w:val="24"/>
                <w:lang w:eastAsia="zh-CN"/>
              </w:rPr>
              <w:t>意向服务机构：</w:t>
            </w:r>
          </w:p>
          <w:p>
            <w:pPr>
              <w:ind w:firstLine="4920" w:firstLineChars="2050"/>
              <w:rPr>
                <w:rFonts w:hint="eastAsia" w:ascii="宋体" w:hAnsi="宋体"/>
                <w:color w:val="auto"/>
                <w:sz w:val="24"/>
              </w:rPr>
            </w:pPr>
          </w:p>
          <w:p>
            <w:pPr>
              <w:ind w:firstLine="4920" w:firstLineChars="2050"/>
              <w:rPr>
                <w:rFonts w:hint="eastAsia" w:ascii="宋体" w:hAnsi="宋体"/>
                <w:color w:val="auto"/>
                <w:sz w:val="24"/>
              </w:rPr>
            </w:pPr>
          </w:p>
          <w:p>
            <w:pPr>
              <w:ind w:firstLine="4920" w:firstLineChars="2050"/>
              <w:rPr>
                <w:rFonts w:hint="eastAsia" w:ascii="宋体" w:hAnsi="宋体"/>
                <w:color w:val="auto"/>
                <w:sz w:val="24"/>
              </w:rPr>
            </w:pPr>
          </w:p>
          <w:p>
            <w:pPr>
              <w:ind w:firstLine="4920" w:firstLineChars="2050"/>
              <w:rPr>
                <w:rFonts w:hint="eastAsia" w:ascii="宋体" w:hAnsi="宋体"/>
                <w:color w:val="auto"/>
                <w:sz w:val="24"/>
              </w:rPr>
            </w:pPr>
          </w:p>
          <w:p>
            <w:pPr>
              <w:ind w:firstLine="4920" w:firstLineChars="2050"/>
              <w:rPr>
                <w:rFonts w:ascii="宋体"/>
                <w:color w:val="auto"/>
                <w:sz w:val="24"/>
              </w:rPr>
            </w:pPr>
            <w:r>
              <w:rPr>
                <w:rFonts w:hint="eastAsia" w:ascii="宋体" w:hAnsi="宋体"/>
                <w:color w:val="auto"/>
                <w:sz w:val="24"/>
              </w:rPr>
              <w:t>申请人：</w:t>
            </w:r>
          </w:p>
          <w:p>
            <w:pPr>
              <w:ind w:firstLine="4800" w:firstLineChars="2000"/>
              <w:rPr>
                <w:rFonts w:asci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exact"/>
        </w:trPr>
        <w:tc>
          <w:tcPr>
            <w:tcW w:w="177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rPr>
              <w:t>残联</w:t>
            </w:r>
          </w:p>
          <w:p>
            <w:pPr>
              <w:jc w:val="center"/>
              <w:rPr>
                <w:rFonts w:hint="eastAsia" w:ascii="宋体" w:hAnsi="宋体" w:eastAsia="宋体" w:cs="宋体"/>
                <w:color w:val="auto"/>
                <w:sz w:val="24"/>
              </w:rPr>
            </w:pPr>
            <w:r>
              <w:rPr>
                <w:rFonts w:hint="eastAsia" w:ascii="宋体" w:hAnsi="宋体" w:eastAsia="宋体" w:cs="宋体"/>
                <w:color w:val="auto"/>
                <w:sz w:val="24"/>
              </w:rPr>
              <w:t>审批意见</w:t>
            </w:r>
          </w:p>
        </w:tc>
        <w:tc>
          <w:tcPr>
            <w:tcW w:w="8122" w:type="dxa"/>
            <w:gridSpan w:val="8"/>
            <w:noWrap w:val="0"/>
            <w:vAlign w:val="top"/>
          </w:tcPr>
          <w:p>
            <w:pPr>
              <w:ind w:firstLine="4920" w:firstLineChars="2050"/>
              <w:rPr>
                <w:rFonts w:ascii="宋体" w:hAnsi="宋体"/>
                <w:color w:val="auto"/>
                <w:sz w:val="24"/>
              </w:rPr>
            </w:pPr>
          </w:p>
          <w:p>
            <w:pPr>
              <w:ind w:firstLine="4920" w:firstLineChars="2050"/>
              <w:rPr>
                <w:rFonts w:ascii="宋体"/>
                <w:color w:val="auto"/>
                <w:sz w:val="24"/>
              </w:rPr>
            </w:pPr>
          </w:p>
          <w:p>
            <w:pPr>
              <w:ind w:firstLine="4920" w:firstLineChars="2050"/>
              <w:rPr>
                <w:rFonts w:hint="eastAsia" w:ascii="宋体" w:hAnsi="宋体"/>
                <w:color w:val="auto"/>
                <w:sz w:val="24"/>
              </w:rPr>
            </w:pPr>
          </w:p>
          <w:p>
            <w:pPr>
              <w:ind w:firstLine="4920" w:firstLineChars="2050"/>
              <w:rPr>
                <w:rFonts w:hint="eastAsia" w:ascii="宋体" w:hAnsi="宋体"/>
                <w:color w:val="auto"/>
                <w:sz w:val="24"/>
              </w:rPr>
            </w:pPr>
          </w:p>
          <w:p>
            <w:pPr>
              <w:ind w:firstLine="4920" w:firstLineChars="2050"/>
              <w:rPr>
                <w:rFonts w:hint="eastAsia" w:ascii="宋体" w:hAnsi="宋体"/>
                <w:color w:val="auto"/>
                <w:sz w:val="24"/>
              </w:rPr>
            </w:pPr>
          </w:p>
          <w:p>
            <w:pPr>
              <w:ind w:firstLine="4920" w:firstLineChars="2050"/>
              <w:rPr>
                <w:rFonts w:ascii="宋体"/>
                <w:color w:val="auto"/>
                <w:sz w:val="24"/>
              </w:rPr>
            </w:pPr>
            <w:r>
              <w:rPr>
                <w:rFonts w:hint="eastAsia" w:ascii="宋体" w:hAnsi="宋体"/>
                <w:color w:val="auto"/>
                <w:sz w:val="24"/>
              </w:rPr>
              <w:t>审核人：</w:t>
            </w:r>
          </w:p>
          <w:p>
            <w:pPr>
              <w:ind w:firstLine="4920" w:firstLineChars="2050"/>
              <w:rPr>
                <w:rFonts w:ascii="宋体"/>
                <w:color w:val="auto"/>
                <w:sz w:val="24"/>
              </w:rPr>
            </w:pPr>
            <w:r>
              <w:rPr>
                <w:rFonts w:hint="eastAsia" w:ascii="宋体" w:hAnsi="宋体"/>
                <w:color w:val="auto"/>
                <w:sz w:val="24"/>
              </w:rPr>
              <w:t>公  章</w:t>
            </w:r>
          </w:p>
          <w:p>
            <w:pPr>
              <w:ind w:firstLine="4800" w:firstLineChars="2000"/>
              <w:rPr>
                <w:rFonts w:ascii="宋体"/>
                <w:color w:val="auto"/>
                <w:sz w:val="24"/>
              </w:rPr>
            </w:pPr>
            <w:r>
              <w:rPr>
                <w:rFonts w:hint="eastAsia" w:ascii="宋体" w:hAnsi="宋体"/>
                <w:color w:val="auto"/>
                <w:sz w:val="24"/>
              </w:rPr>
              <w:t xml:space="preserve">年  </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 xml:space="preserve"> 日</w:t>
            </w:r>
          </w:p>
        </w:tc>
      </w:tr>
    </w:tbl>
    <w:p>
      <w:pPr>
        <w:spacing w:line="320" w:lineRule="exact"/>
        <w:rPr>
          <w:rFonts w:hint="eastAsia" w:ascii="仿宋_GB2312"/>
          <w:b/>
          <w:color w:val="auto"/>
          <w:sz w:val="24"/>
        </w:rPr>
      </w:pPr>
      <w:r>
        <w:rPr>
          <w:rFonts w:hint="eastAsia" w:ascii="仿宋_GB2312"/>
          <w:b/>
          <w:color w:val="auto"/>
          <w:sz w:val="24"/>
        </w:rPr>
        <w:t>填表说明：</w:t>
      </w:r>
    </w:p>
    <w:p>
      <w:pPr>
        <w:spacing w:line="320" w:lineRule="exact"/>
        <w:rPr>
          <w:rFonts w:hint="eastAsia" w:ascii="仿宋" w:hAnsi="仿宋" w:eastAsia="仿宋"/>
          <w:color w:val="auto"/>
          <w:sz w:val="21"/>
          <w:szCs w:val="21"/>
        </w:rPr>
      </w:pPr>
      <w:r>
        <w:rPr>
          <w:rFonts w:hint="eastAsia" w:ascii="仿宋" w:hAnsi="仿宋" w:eastAsia="仿宋"/>
          <w:color w:val="auto"/>
          <w:sz w:val="21"/>
          <w:szCs w:val="21"/>
        </w:rPr>
        <w:t>1.此表由残疾人或其监护人（代理人）填写并向市残联申请，由市残联审批并留存。</w:t>
      </w:r>
    </w:p>
    <w:p>
      <w:pPr>
        <w:spacing w:line="320" w:lineRule="exact"/>
        <w:rPr>
          <w:rFonts w:hint="eastAsia" w:ascii="仿宋" w:hAnsi="仿宋" w:eastAsia="仿宋"/>
          <w:color w:val="auto"/>
          <w:sz w:val="21"/>
          <w:szCs w:val="21"/>
        </w:rPr>
      </w:pPr>
      <w:r>
        <w:rPr>
          <w:rFonts w:hint="eastAsia" w:ascii="仿宋" w:hAnsi="仿宋" w:eastAsia="仿宋"/>
          <w:color w:val="auto"/>
          <w:sz w:val="21"/>
          <w:szCs w:val="21"/>
        </w:rPr>
        <w:t>2.康复需求项目依据评估机构出具的“康复需求评估意见”填写。</w:t>
      </w:r>
    </w:p>
    <w:p>
      <w:pPr>
        <w:spacing w:line="320" w:lineRule="exact"/>
        <w:rPr>
          <w:rFonts w:hint="eastAsia" w:ascii="仿宋" w:hAnsi="仿宋" w:eastAsia="仿宋"/>
          <w:color w:val="auto"/>
          <w:sz w:val="21"/>
          <w:szCs w:val="21"/>
          <w:lang w:val="en-US" w:eastAsia="zh-CN"/>
        </w:rPr>
      </w:pPr>
      <w:r>
        <w:rPr>
          <w:rFonts w:hint="eastAsia" w:ascii="仿宋" w:hAnsi="仿宋" w:eastAsia="仿宋"/>
          <w:color w:val="auto"/>
          <w:sz w:val="21"/>
          <w:szCs w:val="21"/>
          <w:lang w:val="en-US" w:eastAsia="zh-CN"/>
        </w:rPr>
        <w:t>3.申请人填写意向服务机构。申请康复训练需意向服务机构盖章确认。</w:t>
      </w:r>
    </w:p>
    <w:p>
      <w:pPr>
        <w:spacing w:line="320" w:lineRule="exact"/>
        <w:rPr>
          <w:rFonts w:hint="default" w:ascii="仿宋" w:hAnsi="仿宋" w:eastAsia="仿宋"/>
          <w:color w:val="auto"/>
          <w:sz w:val="21"/>
          <w:szCs w:val="21"/>
          <w:lang w:val="en-US" w:eastAsia="zh-CN"/>
        </w:rPr>
      </w:pPr>
      <w:r>
        <w:rPr>
          <w:rFonts w:hint="eastAsia" w:ascii="仿宋" w:hAnsi="仿宋" w:eastAsia="仿宋"/>
          <w:color w:val="auto"/>
          <w:sz w:val="21"/>
          <w:szCs w:val="21"/>
          <w:lang w:val="en-US" w:eastAsia="zh-CN"/>
        </w:rPr>
        <w:t>4.本表从2022年6月1日起实施，功能性镇（街道）可参照执行。</w:t>
      </w:r>
    </w:p>
    <w:p>
      <w:pPr>
        <w:pBdr>
          <w:top w:val="none" w:color="auto" w:sz="0" w:space="0"/>
          <w:bottom w:val="none" w:color="auto" w:sz="0" w:space="0"/>
        </w:pBdr>
        <w:spacing w:line="320" w:lineRule="exact"/>
        <w:jc w:val="left"/>
        <w:rPr>
          <w:rFonts w:hint="default" w:ascii="仿宋" w:hAnsi="仿宋" w:eastAsia="仿宋"/>
          <w:color w:val="auto"/>
          <w:sz w:val="18"/>
          <w:szCs w:val="1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华文仿宋" w:hAnsi="华文仿宋" w:eastAsia="华文仿宋" w:cs="华文仿宋"/>
          <w:color w:val="auto"/>
          <w:kern w:val="2"/>
          <w:sz w:val="32"/>
          <w:szCs w:val="32"/>
          <w:lang w:val="en-US" w:eastAsia="zh-CN" w:bidi="ar-SA"/>
        </w:rPr>
      </w:pPr>
      <w:r>
        <w:rPr>
          <w:rFonts w:hint="eastAsia" w:ascii="仿宋" w:hAnsi="仿宋" w:eastAsia="仿宋" w:cs="仿宋"/>
          <w:color w:val="auto"/>
          <w:sz w:val="32"/>
          <w:szCs w:val="40"/>
          <w:highlight w:val="none"/>
          <w:lang w:eastAsia="zh-CN"/>
        </w:rPr>
        <w:br w:type="page"/>
      </w:r>
      <w:r>
        <w:rPr>
          <w:rFonts w:hint="eastAsia" w:ascii="仿宋" w:hAnsi="仿宋" w:eastAsia="仿宋" w:cs="仿宋"/>
          <w:color w:val="auto"/>
          <w:sz w:val="32"/>
          <w:szCs w:val="40"/>
          <w:highlight w:val="none"/>
          <w:lang w:eastAsia="zh-CN"/>
        </w:rPr>
        <w:t>表</w:t>
      </w:r>
      <w:r>
        <w:rPr>
          <w:rFonts w:hint="eastAsia" w:ascii="仿宋" w:hAnsi="仿宋" w:eastAsia="仿宋" w:cs="仿宋"/>
          <w:color w:val="auto"/>
          <w:sz w:val="32"/>
          <w:szCs w:val="40"/>
          <w:highlight w:val="none"/>
          <w:lang w:val="en-US" w:eastAsia="zh-CN"/>
        </w:rPr>
        <w:t>2</w:t>
      </w:r>
    </w:p>
    <w:tbl>
      <w:tblPr>
        <w:tblStyle w:val="5"/>
        <w:tblpPr w:leftFromText="180" w:rightFromText="180" w:vertAnchor="text" w:horzAnchor="page" w:tblpX="1524" w:tblpY="624"/>
        <w:tblOverlap w:val="never"/>
        <w:tblW w:w="88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70"/>
        <w:gridCol w:w="1990"/>
        <w:gridCol w:w="672"/>
        <w:gridCol w:w="660"/>
        <w:gridCol w:w="720"/>
        <w:gridCol w:w="1710"/>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trPr>
        <w:tc>
          <w:tcPr>
            <w:tcW w:w="137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儿童</w:t>
            </w:r>
            <w:r>
              <w:rPr>
                <w:rFonts w:hint="eastAsia" w:ascii="宋体" w:hAnsi="宋体" w:eastAsia="宋体" w:cs="宋体"/>
                <w:color w:val="auto"/>
                <w:sz w:val="24"/>
                <w:szCs w:val="24"/>
              </w:rPr>
              <w:t>姓名</w:t>
            </w:r>
          </w:p>
        </w:tc>
        <w:tc>
          <w:tcPr>
            <w:tcW w:w="1990" w:type="dxa"/>
            <w:tcBorders>
              <w:top w:val="single" w:color="auto" w:sz="4" w:space="0"/>
              <w:left w:val="single" w:color="auto" w:sz="4" w:space="0"/>
              <w:right w:val="single" w:color="auto" w:sz="4" w:space="0"/>
            </w:tcBorders>
            <w:noWrap w:val="0"/>
            <w:vAlign w:val="center"/>
          </w:tcPr>
          <w:p>
            <w:pPr>
              <w:ind w:firstLine="120" w:firstLineChars="50"/>
              <w:jc w:val="center"/>
              <w:rPr>
                <w:rFonts w:hint="eastAsia" w:ascii="宋体" w:hAnsi="宋体" w:eastAsia="宋体" w:cs="宋体"/>
                <w:color w:val="auto"/>
                <w:sz w:val="24"/>
                <w:szCs w:val="24"/>
              </w:rPr>
            </w:pPr>
          </w:p>
        </w:tc>
        <w:tc>
          <w:tcPr>
            <w:tcW w:w="67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性别</w:t>
            </w:r>
          </w:p>
        </w:tc>
        <w:tc>
          <w:tcPr>
            <w:tcW w:w="660" w:type="dxa"/>
            <w:tcBorders>
              <w:top w:val="single" w:color="auto" w:sz="4" w:space="0"/>
              <w:left w:val="single" w:color="auto" w:sz="4" w:space="0"/>
              <w:right w:val="single" w:color="auto" w:sz="4" w:space="0"/>
            </w:tcBorders>
            <w:noWrap w:val="0"/>
            <w:vAlign w:val="center"/>
          </w:tcPr>
          <w:p>
            <w:pPr>
              <w:ind w:firstLine="120" w:firstLineChars="50"/>
              <w:jc w:val="center"/>
              <w:rPr>
                <w:rFonts w:hint="eastAsia" w:ascii="宋体" w:hAnsi="宋体" w:eastAsia="宋体" w:cs="宋体"/>
                <w:color w:val="auto"/>
                <w:sz w:val="24"/>
                <w:szCs w:val="24"/>
              </w:rPr>
            </w:pPr>
          </w:p>
        </w:tc>
        <w:tc>
          <w:tcPr>
            <w:tcW w:w="720" w:type="dxa"/>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出生</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年月</w:t>
            </w:r>
          </w:p>
        </w:tc>
        <w:tc>
          <w:tcPr>
            <w:tcW w:w="1710" w:type="dxa"/>
            <w:tcBorders>
              <w:top w:val="single" w:color="auto" w:sz="4" w:space="0"/>
              <w:left w:val="nil"/>
              <w:bottom w:val="single" w:color="auto" w:sz="4" w:space="0"/>
              <w:right w:val="single" w:color="auto" w:sz="4" w:space="0"/>
            </w:tcBorders>
            <w:noWrap w:val="0"/>
            <w:vAlign w:val="center"/>
          </w:tcPr>
          <w:p>
            <w:pPr>
              <w:ind w:firstLine="120" w:firstLineChars="50"/>
              <w:jc w:val="center"/>
              <w:rPr>
                <w:rFonts w:hint="eastAsia" w:ascii="宋体" w:hAnsi="宋体" w:eastAsia="宋体" w:cs="宋体"/>
                <w:color w:val="auto"/>
                <w:sz w:val="24"/>
                <w:szCs w:val="24"/>
              </w:rPr>
            </w:pPr>
          </w:p>
        </w:tc>
        <w:tc>
          <w:tcPr>
            <w:tcW w:w="1752" w:type="dxa"/>
            <w:vMerge w:val="restart"/>
            <w:tcBorders>
              <w:top w:val="single" w:color="auto" w:sz="4" w:space="0"/>
              <w:left w:val="nil"/>
              <w:right w:val="single" w:color="auto" w:sz="4" w:space="0"/>
            </w:tcBorders>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贴照片处</w:t>
            </w:r>
          </w:p>
          <w:p>
            <w:pPr>
              <w:ind w:firstLine="120" w:firstLineChars="5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（两寸近期免冠白底彩照）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trPr>
        <w:tc>
          <w:tcPr>
            <w:tcW w:w="137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身份证号码</w:t>
            </w:r>
          </w:p>
        </w:tc>
        <w:tc>
          <w:tcPr>
            <w:tcW w:w="5752" w:type="dxa"/>
            <w:gridSpan w:val="5"/>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center"/>
              <w:rPr>
                <w:rFonts w:hint="eastAsia" w:ascii="宋体" w:hAnsi="宋体" w:eastAsia="宋体" w:cs="宋体"/>
                <w:color w:val="auto"/>
                <w:sz w:val="24"/>
                <w:szCs w:val="24"/>
              </w:rPr>
            </w:pPr>
          </w:p>
        </w:tc>
        <w:tc>
          <w:tcPr>
            <w:tcW w:w="1752" w:type="dxa"/>
            <w:vMerge w:val="continue"/>
            <w:tcBorders>
              <w:left w:val="nil"/>
              <w:right w:val="single" w:color="auto" w:sz="4" w:space="0"/>
            </w:tcBorders>
            <w:noWrap w:val="0"/>
            <w:vAlign w:val="center"/>
          </w:tcPr>
          <w:p>
            <w:pPr>
              <w:ind w:firstLine="120" w:firstLineChars="5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trPr>
        <w:tc>
          <w:tcPr>
            <w:tcW w:w="137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住址</w:t>
            </w:r>
          </w:p>
        </w:tc>
        <w:tc>
          <w:tcPr>
            <w:tcW w:w="5752" w:type="dxa"/>
            <w:gridSpan w:val="5"/>
            <w:tcBorders>
              <w:top w:val="single" w:color="auto" w:sz="4" w:space="0"/>
              <w:left w:val="single" w:color="auto" w:sz="4" w:space="0"/>
              <w:right w:val="single" w:color="auto" w:sz="4" w:space="0"/>
            </w:tcBorders>
            <w:noWrap w:val="0"/>
            <w:vAlign w:val="center"/>
          </w:tcPr>
          <w:p>
            <w:pPr>
              <w:ind w:firstLine="120" w:firstLineChars="50"/>
              <w:jc w:val="center"/>
              <w:rPr>
                <w:rFonts w:hint="eastAsia" w:ascii="宋体" w:hAnsi="宋体" w:eastAsia="宋体" w:cs="宋体"/>
                <w:color w:val="auto"/>
                <w:sz w:val="24"/>
                <w:szCs w:val="24"/>
              </w:rPr>
            </w:pPr>
          </w:p>
        </w:tc>
        <w:tc>
          <w:tcPr>
            <w:tcW w:w="1752" w:type="dxa"/>
            <w:vMerge w:val="continue"/>
            <w:tcBorders>
              <w:left w:val="nil"/>
              <w:right w:val="single" w:color="auto" w:sz="4" w:space="0"/>
            </w:tcBorders>
            <w:noWrap w:val="0"/>
            <w:vAlign w:val="center"/>
          </w:tcPr>
          <w:p>
            <w:pPr>
              <w:ind w:firstLine="120" w:firstLineChars="5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43" w:hRule="atLeast"/>
        </w:trPr>
        <w:tc>
          <w:tcPr>
            <w:tcW w:w="1370" w:type="dxa"/>
            <w:tcBorders>
              <w:top w:val="single" w:color="auto" w:sz="4" w:space="0"/>
              <w:left w:val="single" w:color="auto" w:sz="4" w:space="0"/>
              <w:bottom w:val="single" w:color="auto" w:sz="4" w:space="0"/>
              <w:right w:val="single" w:color="auto" w:sz="4" w:space="0"/>
            </w:tcBorders>
            <w:noWrap w:val="0"/>
            <w:vAlign w:val="center"/>
          </w:tcPr>
          <w:p>
            <w:pPr>
              <w:ind w:left="90" w:leftChars="43"/>
              <w:jc w:val="center"/>
              <w:rPr>
                <w:rFonts w:hint="eastAsia" w:ascii="宋体" w:hAnsi="宋体" w:eastAsia="宋体" w:cs="宋体"/>
                <w:color w:val="auto"/>
                <w:sz w:val="24"/>
                <w:szCs w:val="24"/>
              </w:rPr>
            </w:pPr>
            <w:r>
              <w:rPr>
                <w:rFonts w:hint="eastAsia" w:ascii="宋体" w:hAnsi="宋体" w:eastAsia="宋体" w:cs="宋体"/>
                <w:color w:val="auto"/>
                <w:sz w:val="24"/>
                <w:szCs w:val="24"/>
              </w:rPr>
              <w:t>指定</w:t>
            </w:r>
          </w:p>
          <w:p>
            <w:pPr>
              <w:ind w:left="90" w:leftChars="43"/>
              <w:jc w:val="center"/>
              <w:rPr>
                <w:rFonts w:hint="eastAsia" w:ascii="宋体" w:hAnsi="宋体" w:eastAsia="宋体" w:cs="宋体"/>
                <w:color w:val="auto"/>
                <w:sz w:val="24"/>
                <w:szCs w:val="24"/>
              </w:rPr>
            </w:pPr>
            <w:r>
              <w:rPr>
                <w:rFonts w:hint="eastAsia" w:ascii="宋体" w:hAnsi="宋体" w:eastAsia="宋体" w:cs="宋体"/>
                <w:color w:val="auto"/>
                <w:sz w:val="24"/>
                <w:szCs w:val="24"/>
              </w:rPr>
              <w:t>医院</w:t>
            </w:r>
          </w:p>
          <w:p>
            <w:pPr>
              <w:ind w:left="90" w:leftChars="43"/>
              <w:jc w:val="center"/>
              <w:rPr>
                <w:rFonts w:hint="eastAsia" w:ascii="宋体" w:hAnsi="宋体" w:eastAsia="宋体" w:cs="宋体"/>
                <w:color w:val="auto"/>
                <w:sz w:val="24"/>
                <w:szCs w:val="24"/>
              </w:rPr>
            </w:pPr>
            <w:r>
              <w:rPr>
                <w:rFonts w:hint="eastAsia" w:ascii="宋体" w:hAnsi="宋体" w:eastAsia="宋体" w:cs="宋体"/>
                <w:color w:val="auto"/>
                <w:sz w:val="24"/>
                <w:szCs w:val="24"/>
              </w:rPr>
              <w:t>或专业</w:t>
            </w:r>
          </w:p>
          <w:p>
            <w:pPr>
              <w:ind w:left="90" w:leftChars="43"/>
              <w:jc w:val="center"/>
              <w:rPr>
                <w:rFonts w:hint="eastAsia" w:ascii="宋体" w:hAnsi="宋体" w:eastAsia="宋体" w:cs="宋体"/>
                <w:color w:val="auto"/>
                <w:sz w:val="24"/>
                <w:szCs w:val="24"/>
              </w:rPr>
            </w:pPr>
            <w:r>
              <w:rPr>
                <w:rFonts w:hint="eastAsia" w:ascii="宋体" w:hAnsi="宋体" w:eastAsia="宋体" w:cs="宋体"/>
                <w:color w:val="auto"/>
                <w:sz w:val="24"/>
                <w:szCs w:val="24"/>
              </w:rPr>
              <w:t>机构</w:t>
            </w:r>
          </w:p>
          <w:p>
            <w:pPr>
              <w:ind w:left="90" w:leftChars="43"/>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诊断</w:t>
            </w:r>
          </w:p>
          <w:p>
            <w:pPr>
              <w:ind w:left="90" w:leftChars="43"/>
              <w:jc w:val="center"/>
              <w:rPr>
                <w:rFonts w:hint="eastAsia" w:ascii="宋体" w:hAnsi="宋体" w:eastAsia="宋体" w:cs="宋体"/>
                <w:color w:val="auto"/>
                <w:sz w:val="24"/>
                <w:szCs w:val="24"/>
              </w:rPr>
            </w:pPr>
            <w:r>
              <w:rPr>
                <w:rFonts w:hint="eastAsia" w:ascii="宋体" w:hAnsi="宋体" w:eastAsia="宋体" w:cs="宋体"/>
                <w:color w:val="auto"/>
                <w:sz w:val="24"/>
                <w:szCs w:val="24"/>
              </w:rPr>
              <w:t>结果</w:t>
            </w:r>
          </w:p>
        </w:tc>
        <w:tc>
          <w:tcPr>
            <w:tcW w:w="7504" w:type="dxa"/>
            <w:gridSpan w:val="6"/>
            <w:tcBorders>
              <w:top w:val="single" w:color="auto" w:sz="4" w:space="0"/>
              <w:left w:val="nil"/>
              <w:bottom w:val="single" w:color="auto" w:sz="4" w:space="0"/>
              <w:right w:val="single" w:color="auto" w:sz="4" w:space="0"/>
            </w:tcBorders>
            <w:noWrap w:val="0"/>
            <w:vAlign w:val="top"/>
          </w:tcPr>
          <w:p>
            <w:pPr>
              <w:ind w:left="90" w:leftChars="43"/>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诊断</w:t>
            </w:r>
            <w:r>
              <w:rPr>
                <w:rFonts w:hint="eastAsia" w:ascii="宋体" w:hAnsi="宋体" w:eastAsia="宋体" w:cs="宋体"/>
                <w:color w:val="auto"/>
                <w:sz w:val="24"/>
                <w:szCs w:val="24"/>
                <w:lang w:eastAsia="zh-CN"/>
              </w:rPr>
              <w:t>结果</w:t>
            </w:r>
            <w:r>
              <w:rPr>
                <w:rFonts w:hint="eastAsia" w:ascii="宋体" w:hAnsi="宋体" w:eastAsia="宋体" w:cs="宋体"/>
                <w:color w:val="auto"/>
                <w:sz w:val="24"/>
                <w:szCs w:val="24"/>
              </w:rPr>
              <w:t>：</w:t>
            </w: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rPr>
            </w:pPr>
          </w:p>
          <w:p>
            <w:pPr>
              <w:ind w:firstLine="120" w:firstLineChars="5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诊断符合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残疾标准，表现达到</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级分级标准。</w:t>
            </w:r>
          </w:p>
          <w:p>
            <w:pPr>
              <w:ind w:firstLine="120" w:firstLineChars="5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处理意见：</w:t>
            </w:r>
          </w:p>
          <w:p>
            <w:pPr>
              <w:ind w:left="4479" w:leftChars="133" w:hanging="4200" w:hangingChars="1750"/>
              <w:jc w:val="both"/>
              <w:rPr>
                <w:rFonts w:hint="eastAsia" w:ascii="宋体" w:hAnsi="宋体" w:eastAsia="宋体" w:cs="宋体"/>
                <w:color w:val="auto"/>
                <w:sz w:val="24"/>
                <w:szCs w:val="24"/>
                <w:lang w:eastAsia="zh-CN"/>
              </w:rPr>
            </w:pPr>
          </w:p>
          <w:p>
            <w:pPr>
              <w:ind w:left="4479" w:leftChars="133" w:hanging="4200" w:hangingChars="175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lang w:eastAsia="zh-CN"/>
              </w:rPr>
            </w:pPr>
          </w:p>
          <w:p>
            <w:pPr>
              <w:ind w:firstLine="240" w:firstLineChars="100"/>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诊断</w:t>
            </w:r>
            <w:r>
              <w:rPr>
                <w:rFonts w:hint="eastAsia" w:ascii="宋体" w:hAnsi="宋体" w:eastAsia="宋体" w:cs="宋体"/>
                <w:color w:val="auto"/>
                <w:sz w:val="24"/>
                <w:szCs w:val="24"/>
              </w:rPr>
              <w:t>医师：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rPr>
              <w:t>指定医院或专业机构</w:t>
            </w:r>
            <w:r>
              <w:rPr>
                <w:rFonts w:hint="eastAsia" w:ascii="宋体" w:hAnsi="宋体" w:eastAsia="宋体" w:cs="宋体"/>
                <w:color w:val="auto"/>
                <w:sz w:val="24"/>
                <w:szCs w:val="24"/>
                <w:lang w:eastAsia="zh-CN"/>
              </w:rPr>
              <w:t>（盖章）</w:t>
            </w:r>
            <w:r>
              <w:rPr>
                <w:rFonts w:hint="eastAsia" w:ascii="宋体" w:hAnsi="宋体" w:eastAsia="宋体" w:cs="宋体"/>
                <w:color w:val="auto"/>
                <w:sz w:val="24"/>
                <w:szCs w:val="24"/>
              </w:rPr>
              <w:t xml:space="preserve">  </w:t>
            </w:r>
          </w:p>
          <w:p>
            <w:pPr>
              <w:ind w:left="5147" w:leftChars="2394" w:hanging="120" w:hangingChars="5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年    月    日</w:t>
            </w:r>
          </w:p>
        </w:tc>
      </w:tr>
    </w:tbl>
    <w:p>
      <w:pPr>
        <w:jc w:val="center"/>
        <w:rPr>
          <w:rFonts w:hint="eastAsia" w:ascii="宋体" w:hAnsi="宋体" w:cs="宋体"/>
          <w:b/>
          <w:bCs/>
          <w:color w:val="auto"/>
          <w:sz w:val="36"/>
          <w:szCs w:val="36"/>
          <w:lang w:eastAsia="zh-CN"/>
        </w:rPr>
      </w:pPr>
      <w:r>
        <w:rPr>
          <w:rFonts w:hint="eastAsia" w:ascii="宋体" w:hAnsi="宋体" w:eastAsia="宋体" w:cs="宋体"/>
          <w:b/>
          <w:bCs/>
          <w:color w:val="auto"/>
          <w:sz w:val="36"/>
          <w:szCs w:val="36"/>
          <w:lang w:eastAsia="zh-CN"/>
        </w:rPr>
        <w:t>中山市残疾儿童诊断证明书</w:t>
      </w:r>
    </w:p>
    <w:p>
      <w:pPr>
        <w:keepNext w:val="0"/>
        <w:keepLines w:val="0"/>
        <w:pageBreakBefore w:val="0"/>
        <w:widowControl w:val="0"/>
        <w:kinsoku/>
        <w:wordWrap/>
        <w:overflowPunct/>
        <w:topLinePunct w:val="0"/>
        <w:autoSpaceDE/>
        <w:autoSpaceDN/>
        <w:bidi w:val="0"/>
        <w:adjustRightInd/>
        <w:snapToGrid/>
        <w:spacing w:line="320" w:lineRule="exact"/>
        <w:ind w:left="1519" w:leftChars="266" w:hanging="960" w:hangingChars="4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eastAsia="zh-CN"/>
        </w:rPr>
        <w:t>备注：</w:t>
      </w:r>
      <w:r>
        <w:rPr>
          <w:rFonts w:hint="eastAsia" w:ascii="宋体" w:hAnsi="宋体" w:cs="宋体"/>
          <w:color w:val="auto"/>
          <w:sz w:val="24"/>
          <w:szCs w:val="24"/>
          <w:lang w:val="en-US" w:eastAsia="zh-CN"/>
        </w:rPr>
        <w:t>1.本诊断证明书是享受“中山市0-6岁残疾儿童康复救助项目”的重要依据，请妥善保管；</w:t>
      </w:r>
    </w:p>
    <w:p>
      <w:pPr>
        <w:keepNext w:val="0"/>
        <w:keepLines w:val="0"/>
        <w:pageBreakBefore w:val="0"/>
        <w:widowControl w:val="0"/>
        <w:tabs>
          <w:tab w:val="left" w:pos="4899"/>
        </w:tabs>
        <w:kinsoku/>
        <w:wordWrap/>
        <w:overflowPunct/>
        <w:topLinePunct w:val="0"/>
        <w:autoSpaceDE/>
        <w:autoSpaceDN/>
        <w:bidi w:val="0"/>
        <w:adjustRightInd/>
        <w:snapToGrid/>
        <w:spacing w:line="320" w:lineRule="exact"/>
        <w:ind w:left="1440" w:hanging="1440" w:hangingChars="600"/>
        <w:jc w:val="left"/>
        <w:textAlignment w:val="auto"/>
        <w:rPr>
          <w:rFonts w:hint="default"/>
          <w:color w:val="auto"/>
          <w:lang w:val="en-US" w:eastAsia="zh-CN"/>
        </w:rPr>
      </w:pPr>
      <w:r>
        <w:rPr>
          <w:rFonts w:hint="eastAsia" w:ascii="宋体" w:hAnsi="宋体" w:cs="宋体"/>
          <w:color w:val="auto"/>
          <w:sz w:val="24"/>
          <w:szCs w:val="24"/>
          <w:lang w:val="en-US" w:eastAsia="zh-CN"/>
        </w:rPr>
        <w:t xml:space="preserve">          2.本诊断证明书应根据国家残疾标准评定并由定点诊断机构出具并加盖印章。</w:t>
      </w:r>
      <w:r>
        <w:rPr>
          <w:rFonts w:hint="eastAsia"/>
          <w:color w:val="auto"/>
          <w:lang w:val="en-US" w:eastAsia="zh-CN"/>
        </w:rPr>
        <w:tab/>
      </w:r>
    </w:p>
    <w:p>
      <w:pPr>
        <w:jc w:val="both"/>
        <w:rPr>
          <w:rFonts w:hint="default" w:ascii="华文仿宋" w:hAnsi="华文仿宋" w:eastAsia="华文仿宋" w:cs="华文仿宋"/>
          <w:color w:val="auto"/>
          <w:kern w:val="2"/>
          <w:sz w:val="32"/>
          <w:szCs w:val="32"/>
          <w:lang w:val="en-US" w:eastAsia="zh-CN" w:bidi="ar-SA"/>
        </w:rPr>
      </w:pPr>
      <w:r>
        <w:rPr>
          <w:rFonts w:hint="eastAsia" w:ascii="华文仿宋" w:hAnsi="华文仿宋" w:eastAsia="华文仿宋" w:cs="华文仿宋"/>
          <w:color w:val="auto"/>
          <w:kern w:val="2"/>
          <w:sz w:val="32"/>
          <w:szCs w:val="32"/>
          <w:lang w:val="en-US" w:eastAsia="zh-CN" w:bidi="ar-SA"/>
        </w:rPr>
        <w:br w:type="page"/>
      </w:r>
      <w:r>
        <w:rPr>
          <w:rFonts w:hint="eastAsia" w:ascii="仿宋" w:hAnsi="仿宋" w:eastAsia="仿宋" w:cs="仿宋"/>
          <w:color w:val="auto"/>
          <w:sz w:val="32"/>
          <w:szCs w:val="40"/>
          <w:highlight w:val="none"/>
          <w:lang w:val="en-US" w:eastAsia="zh-CN"/>
        </w:rPr>
        <w:t>表3</w:t>
      </w:r>
    </w:p>
    <w:p>
      <w:pPr>
        <w:jc w:val="center"/>
        <w:rPr>
          <w:rFonts w:hint="eastAsia" w:ascii="方正小标宋简体" w:hAnsi="方正小标宋简体" w:eastAsia="方正小标宋简体" w:cs="方正小标宋简体"/>
          <w:color w:val="auto"/>
          <w:sz w:val="32"/>
          <w:szCs w:val="32"/>
          <w:lang w:eastAsia="zh-CN"/>
        </w:rPr>
      </w:pPr>
      <w:r>
        <w:rPr>
          <w:rFonts w:hint="eastAsia" w:ascii="宋体" w:hAnsi="宋体" w:eastAsia="宋体" w:cs="宋体"/>
          <w:b/>
          <w:bCs/>
          <w:color w:val="auto"/>
          <w:sz w:val="36"/>
          <w:szCs w:val="36"/>
          <w:lang w:eastAsia="zh-CN"/>
        </w:rPr>
        <w:t>中山市残疾儿童康复训练需求评估表</w:t>
      </w:r>
    </w:p>
    <w:p>
      <w:pPr>
        <w:jc w:val="center"/>
        <w:rPr>
          <w:rFonts w:hint="eastAsia" w:ascii="方正小标宋简体" w:hAnsi="方正小标宋简体" w:eastAsia="方正小标宋简体" w:cs="方正小标宋简体"/>
          <w:color w:val="auto"/>
          <w:sz w:val="24"/>
          <w:szCs w:val="24"/>
          <w:lang w:val="en-US" w:eastAsia="zh-CN"/>
        </w:rPr>
      </w:pPr>
      <w:r>
        <w:rPr>
          <w:rFonts w:hint="eastAsia" w:ascii="方正小标宋简体" w:hAnsi="方正小标宋简体" w:eastAsia="方正小标宋简体" w:cs="方正小标宋简体"/>
          <w:color w:val="auto"/>
          <w:sz w:val="24"/>
          <w:szCs w:val="24"/>
          <w:lang w:val="en-US" w:eastAsia="zh-CN"/>
        </w:rPr>
        <w:t>（由定点机构进行评估并填写）</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140"/>
        <w:gridCol w:w="735"/>
        <w:gridCol w:w="675"/>
        <w:gridCol w:w="945"/>
        <w:gridCol w:w="1110"/>
        <w:gridCol w:w="975"/>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姓名</w:t>
            </w:r>
          </w:p>
        </w:tc>
        <w:tc>
          <w:tcPr>
            <w:tcW w:w="114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性别</w:t>
            </w:r>
          </w:p>
        </w:tc>
        <w:tc>
          <w:tcPr>
            <w:tcW w:w="6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民族</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出生</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年月</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4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身份证号</w:t>
            </w:r>
          </w:p>
        </w:tc>
        <w:tc>
          <w:tcPr>
            <w:tcW w:w="25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监护人</w:t>
            </w:r>
          </w:p>
        </w:tc>
        <w:tc>
          <w:tcPr>
            <w:tcW w:w="111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监护人电话</w:t>
            </w:r>
          </w:p>
        </w:tc>
        <w:tc>
          <w:tcPr>
            <w:tcW w:w="149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8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残疾类别</w:t>
            </w:r>
          </w:p>
        </w:tc>
        <w:tc>
          <w:tcPr>
            <w:tcW w:w="5933"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视力□    听力□    言语□    肢体□</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 w:hAnsi="仿宋" w:eastAsia="仿宋" w:cs="仿宋"/>
                <w:color w:val="auto"/>
                <w:sz w:val="24"/>
                <w:szCs w:val="24"/>
                <w:u w:val="none"/>
                <w:vertAlign w:val="baseline"/>
                <w:lang w:val="en-US" w:eastAsia="zh-CN"/>
              </w:rPr>
            </w:pPr>
            <w:r>
              <w:rPr>
                <w:rFonts w:hint="eastAsia" w:ascii="仿宋" w:hAnsi="仿宋" w:eastAsia="仿宋" w:cs="仿宋"/>
                <w:color w:val="auto"/>
                <w:sz w:val="24"/>
                <w:szCs w:val="24"/>
                <w:u w:val="none"/>
                <w:vertAlign w:val="baseline"/>
                <w:lang w:val="en-US" w:eastAsia="zh-CN"/>
              </w:rPr>
              <w:t>智力□    精神□  （多重残疾可多选）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89" w:type="dxa"/>
            <w:gridSpan w:val="2"/>
            <w:noWrap w:val="0"/>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残疾等级</w:t>
            </w:r>
          </w:p>
        </w:tc>
        <w:tc>
          <w:tcPr>
            <w:tcW w:w="5933" w:type="dxa"/>
            <w:gridSpan w:val="6"/>
            <w:noWrap w:val="0"/>
            <w:vAlign w:val="center"/>
          </w:tcPr>
          <w:p>
            <w:pPr>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eastAsia="zh-CN"/>
              </w:rPr>
              <w:t>一级□</w:t>
            </w:r>
            <w:r>
              <w:rPr>
                <w:rFonts w:hint="eastAsia" w:ascii="仿宋" w:hAnsi="仿宋" w:eastAsia="仿宋" w:cs="仿宋"/>
                <w:color w:val="auto"/>
                <w:sz w:val="24"/>
                <w:szCs w:val="24"/>
                <w:vertAlign w:val="baseline"/>
                <w:lang w:val="en-US" w:eastAsia="zh-CN"/>
              </w:rPr>
              <w:t xml:space="preserve">   二级□   三级□   四级□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449"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项目</w:t>
            </w:r>
          </w:p>
        </w:tc>
        <w:tc>
          <w:tcPr>
            <w:tcW w:w="7073" w:type="dxa"/>
            <w:gridSpan w:val="7"/>
            <w:noWrap w:val="0"/>
            <w:vAlign w:val="center"/>
          </w:tcPr>
          <w:p>
            <w:pPr>
              <w:spacing w:line="360" w:lineRule="auto"/>
              <w:jc w:val="center"/>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情况/结果摘要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449"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康复评估</w:t>
            </w:r>
          </w:p>
        </w:tc>
        <w:tc>
          <w:tcPr>
            <w:tcW w:w="707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449" w:type="dxa"/>
            <w:noWrap w:val="0"/>
            <w:vAlign w:val="center"/>
          </w:tcPr>
          <w:p>
            <w:pPr>
              <w:jc w:val="center"/>
              <w:rPr>
                <w:rFonts w:hint="eastAsia" w:ascii="仿宋" w:hAnsi="仿宋" w:eastAsia="仿宋" w:cs="仿宋"/>
                <w:color w:val="auto"/>
                <w:sz w:val="10"/>
                <w:szCs w:val="10"/>
                <w:vertAlign w:val="baseline"/>
                <w:lang w:eastAsia="zh-CN"/>
              </w:rPr>
            </w:pPr>
          </w:p>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评估结论</w:t>
            </w:r>
          </w:p>
          <w:p>
            <w:pPr>
              <w:jc w:val="center"/>
              <w:rPr>
                <w:rFonts w:hint="eastAsia" w:ascii="仿宋" w:hAnsi="仿宋" w:eastAsia="仿宋" w:cs="仿宋"/>
                <w:color w:val="auto"/>
                <w:sz w:val="10"/>
                <w:szCs w:val="10"/>
                <w:vertAlign w:val="baseline"/>
                <w:lang w:eastAsia="zh-CN"/>
              </w:rPr>
            </w:pPr>
          </w:p>
        </w:tc>
        <w:tc>
          <w:tcPr>
            <w:tcW w:w="7073" w:type="dxa"/>
            <w:gridSpan w:val="7"/>
            <w:noWrap w:val="0"/>
            <w:vAlign w:val="bottom"/>
          </w:tcPr>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宋体" w:hAnsi="宋体" w:cs="宋体"/>
                <w:color w:val="auto"/>
                <w:sz w:val="24"/>
                <w:szCs w:val="24"/>
                <w:u w:val="none"/>
                <w:vertAlign w:val="baseline"/>
                <w:lang w:val="en-US" w:eastAsia="zh-CN"/>
              </w:rPr>
            </w:pPr>
            <w:r>
              <w:rPr>
                <w:rFonts w:hint="eastAsia" w:ascii="宋体" w:hAnsi="宋体" w:eastAsia="宋体" w:cs="宋体"/>
                <w:color w:val="auto"/>
                <w:sz w:val="18"/>
                <w:szCs w:val="18"/>
                <w:u w:val="none"/>
                <w:vertAlign w:val="baseline"/>
                <w:lang w:val="en-US" w:eastAsia="zh-CN"/>
              </w:rPr>
              <w:t>是否具有康复服务适应指征</w:t>
            </w:r>
            <w:r>
              <w:rPr>
                <w:rFonts w:hint="eastAsia" w:ascii="宋体" w:hAnsi="宋体" w:cs="宋体"/>
                <w:color w:val="auto"/>
                <w:sz w:val="18"/>
                <w:szCs w:val="18"/>
                <w:u w:val="none"/>
                <w:vertAlign w:val="baseline"/>
                <w:lang w:val="en-US" w:eastAsia="zh-CN"/>
              </w:rPr>
              <w:t>（即通过康复服务可能达到功能重建或改善）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1449"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康复项目</w:t>
            </w:r>
          </w:p>
        </w:tc>
        <w:tc>
          <w:tcPr>
            <w:tcW w:w="7073"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仿宋" w:hAnsi="仿宋" w:eastAsia="仿宋" w:cs="仿宋"/>
                <w:color w:val="auto"/>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449" w:type="dxa"/>
            <w:noWrap w:val="0"/>
            <w:vAlign w:val="center"/>
          </w:tcPr>
          <w:p>
            <w:pPr>
              <w:jc w:val="center"/>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康复目标</w:t>
            </w:r>
          </w:p>
        </w:tc>
        <w:tc>
          <w:tcPr>
            <w:tcW w:w="7073" w:type="dxa"/>
            <w:gridSpan w:val="7"/>
            <w:noWrap w:val="0"/>
            <w:vAlign w:val="center"/>
          </w:tcPr>
          <w:p>
            <w:pPr>
              <w:spacing w:line="360" w:lineRule="auto"/>
              <w:jc w:val="center"/>
              <w:rPr>
                <w:rFonts w:hint="default" w:ascii="仿宋" w:hAnsi="仿宋" w:eastAsia="仿宋" w:cs="仿宋"/>
                <w:color w:val="auto"/>
                <w:sz w:val="24"/>
                <w:szCs w:val="24"/>
                <w:vertAlign w:val="baseline"/>
                <w:lang w:val="en-US" w:eastAsia="zh-CN"/>
              </w:rPr>
            </w:pPr>
          </w:p>
        </w:tc>
      </w:tr>
    </w:tbl>
    <w:p>
      <w:pPr>
        <w:spacing w:line="480" w:lineRule="auto"/>
        <w:jc w:val="left"/>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lang w:eastAsia="zh-CN"/>
        </w:rPr>
        <w:t>评估机构（盖章）：</w:t>
      </w:r>
      <w:r>
        <w:rPr>
          <w:rFonts w:hint="eastAsia" w:ascii="仿宋" w:hAnsi="仿宋" w:eastAsia="仿宋" w:cs="仿宋"/>
          <w:color w:val="auto"/>
          <w:sz w:val="24"/>
          <w:szCs w:val="24"/>
          <w:vertAlign w:val="baseline"/>
          <w:lang w:val="en-US" w:eastAsia="zh-CN"/>
        </w:rPr>
        <w:t xml:space="preserve">                           </w:t>
      </w:r>
      <w:r>
        <w:rPr>
          <w:rFonts w:hint="eastAsia" w:ascii="仿宋" w:hAnsi="仿宋" w:eastAsia="仿宋" w:cs="仿宋"/>
          <w:color w:val="auto"/>
          <w:sz w:val="24"/>
          <w:szCs w:val="24"/>
          <w:vertAlign w:val="baseline"/>
          <w:lang w:eastAsia="zh-CN"/>
        </w:rPr>
        <w:t xml:space="preserve">评估人：                   </w:t>
      </w:r>
      <w:r>
        <w:rPr>
          <w:rFonts w:hint="eastAsia" w:ascii="仿宋" w:hAnsi="仿宋" w:eastAsia="仿宋" w:cs="仿宋"/>
          <w:color w:val="auto"/>
          <w:sz w:val="24"/>
          <w:szCs w:val="24"/>
          <w:vertAlign w:val="baseline"/>
          <w:lang w:val="en-US" w:eastAsia="zh-CN"/>
        </w:rPr>
        <w:t xml:space="preserve">          </w:t>
      </w:r>
    </w:p>
    <w:p>
      <w:pPr>
        <w:spacing w:line="480" w:lineRule="auto"/>
        <w:jc w:val="left"/>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评估时间：         年    月    日</w:t>
      </w:r>
    </w:p>
    <w:p>
      <w:pP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br w:type="page"/>
      </w:r>
    </w:p>
    <w:p>
      <w:pPr>
        <w:jc w:val="both"/>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表4</w:t>
      </w: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中山市残疾儿童定点康复服务机构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根据《中山市残疾人康复服务定点机构管理办法》规定，经公示无异议，确定中山市人民医院等14家机构为我市2022年度0-6岁残疾儿童定点康复服务机构：</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9"/>
        <w:gridCol w:w="1305"/>
        <w:gridCol w:w="4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机构名称</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机构性质</w:t>
            </w:r>
          </w:p>
        </w:tc>
        <w:tc>
          <w:tcPr>
            <w:tcW w:w="45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康复服务范围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中山市人民医院</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医疗机构</w:t>
            </w:r>
          </w:p>
        </w:tc>
        <w:tc>
          <w:tcPr>
            <w:tcW w:w="456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听力、言语、肢体、智力类康复训练（含支持性服务）、</w:t>
            </w:r>
            <w:r>
              <w:rPr>
                <w:rFonts w:hint="default" w:ascii="仿宋" w:hAnsi="仿宋" w:eastAsia="仿宋" w:cs="仿宋"/>
                <w:color w:val="auto"/>
                <w:sz w:val="24"/>
                <w:szCs w:val="24"/>
                <w:vertAlign w:val="baseline"/>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中山市中医院</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医疗机构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听力、言语、肢体、智力类康复训练（含支持性服务）、</w:t>
            </w:r>
            <w:r>
              <w:rPr>
                <w:rFonts w:hint="default" w:ascii="仿宋" w:hAnsi="仿宋" w:eastAsia="仿宋" w:cs="仿宋"/>
                <w:color w:val="auto"/>
                <w:sz w:val="24"/>
                <w:szCs w:val="24"/>
                <w:vertAlign w:val="baseline"/>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中山市博爱医院</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医疗机构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听力、言语、肢体、</w:t>
            </w: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中山火炬开发区医院</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医疗机构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听力、言语、肢体、</w:t>
            </w: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中山市小榄人民医院</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医疗机构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听力、言语、肢体类康复训练（含支持性服务）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中山市康复医院</w:t>
            </w:r>
          </w:p>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（石岐苏华赞医院）</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医疗机构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听力、言语、肢体、</w:t>
            </w: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中山市坦洲人民医院</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医疗机构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lang w:val="en-US" w:eastAsia="zh-CN"/>
              </w:rPr>
              <w:t>肢体、</w:t>
            </w:r>
            <w:r>
              <w:rPr>
                <w:rFonts w:hint="eastAsia" w:ascii="仿宋" w:hAnsi="仿宋" w:eastAsia="仿宋" w:cs="仿宋"/>
                <w:color w:val="auto"/>
                <w:sz w:val="24"/>
                <w:szCs w:val="24"/>
                <w:vertAlign w:val="baseline"/>
                <w:lang w:val="en-US" w:eastAsia="zh-CN"/>
              </w:rPr>
              <w:t>智力类康复训练（含支持性服务）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中山市小榄博华特殊教育学校</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民办机构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中山市星希望儿童训练中心</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民办机构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中山市阳光天使社会工作服务中心</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民办机构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中山市阳光天使康复训练中心</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民办机构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中山市春田树康复训练中心</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民办机构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智力类康复训练（含支持性服务）、</w:t>
            </w: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中山市星航儿童康复训练中心</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民办机构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default" w:ascii="仿宋" w:hAnsi="仿宋" w:eastAsia="仿宋" w:cs="仿宋"/>
                <w:color w:val="auto"/>
                <w:sz w:val="24"/>
                <w:szCs w:val="24"/>
                <w:lang w:val="en-US" w:eastAsia="zh-CN"/>
              </w:rPr>
              <w:t>孤独症康复训练（含支持性服务）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49" w:type="dxa"/>
            <w:vAlign w:val="center"/>
          </w:tcPr>
          <w:p>
            <w:pPr>
              <w:jc w:val="center"/>
              <w:rPr>
                <w:rFonts w:hint="eastAsia" w:ascii="仿宋" w:hAnsi="仿宋" w:eastAsia="仿宋" w:cs="仿宋"/>
                <w:color w:val="auto"/>
                <w:kern w:val="2"/>
                <w:sz w:val="24"/>
                <w:szCs w:val="24"/>
                <w:vertAlign w:val="baseline"/>
                <w:lang w:val="en-US" w:eastAsia="zh-CN" w:bidi="ar-SA"/>
              </w:rPr>
            </w:pPr>
            <w:r>
              <w:rPr>
                <w:rFonts w:hint="eastAsia" w:ascii="仿宋" w:hAnsi="仿宋" w:eastAsia="仿宋" w:cs="仿宋"/>
                <w:color w:val="auto"/>
                <w:sz w:val="24"/>
                <w:szCs w:val="24"/>
                <w:vertAlign w:val="baseline"/>
                <w:lang w:val="en-US" w:eastAsia="zh-CN"/>
              </w:rPr>
              <w:t>中山市筑爱健康咨询有限公司</w:t>
            </w:r>
          </w:p>
        </w:tc>
        <w:tc>
          <w:tcPr>
            <w:tcW w:w="1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民办机构</w:t>
            </w:r>
          </w:p>
        </w:tc>
        <w:tc>
          <w:tcPr>
            <w:tcW w:w="4568" w:type="dxa"/>
            <w:vAlign w:val="center"/>
          </w:tcPr>
          <w:p>
            <w:pPr>
              <w:jc w:val="center"/>
              <w:rPr>
                <w:rFonts w:hint="eastAsia" w:ascii="仿宋" w:hAnsi="仿宋" w:eastAsia="仿宋" w:cs="仿宋"/>
                <w:color w:val="auto"/>
                <w:sz w:val="24"/>
                <w:szCs w:val="24"/>
                <w:vertAlign w:val="baseline"/>
                <w:lang w:val="en-US" w:eastAsia="zh-CN"/>
              </w:rPr>
            </w:pPr>
            <w:r>
              <w:rPr>
                <w:rFonts w:hint="default" w:ascii="仿宋" w:hAnsi="仿宋" w:eastAsia="仿宋" w:cs="仿宋"/>
                <w:color w:val="auto"/>
                <w:sz w:val="24"/>
                <w:szCs w:val="24"/>
                <w:lang w:val="en-US" w:eastAsia="zh-CN"/>
              </w:rPr>
              <w:t>孤独症康复训练（含支持性服务）</w:t>
            </w:r>
          </w:p>
        </w:tc>
      </w:tr>
    </w:tbl>
    <w:p>
      <w:pP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br w:type="page"/>
      </w:r>
    </w:p>
    <w:p>
      <w:pPr>
        <w:spacing w:line="480" w:lineRule="auto"/>
        <w:jc w:val="left"/>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表5</w:t>
      </w: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中山市残疾儿童定点诊断机构</w:t>
      </w:r>
    </w:p>
    <w:p>
      <w:pPr>
        <w:jc w:val="both"/>
        <w:rPr>
          <w:rFonts w:hint="eastAsia"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根据《关于确定我市0-6岁残疾儿童诊断定点医院的通知》（中山残联〔2021〕66号），我市现有的儿童定点诊断机构为：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4"/>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机构名称</w:t>
            </w:r>
          </w:p>
        </w:tc>
        <w:tc>
          <w:tcPr>
            <w:tcW w:w="48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诊断范围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中山市人民医院</w:t>
            </w:r>
          </w:p>
        </w:tc>
        <w:tc>
          <w:tcPr>
            <w:tcW w:w="48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视力、听力、言语、肢体、智力、精神（儿童孤独症）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中山市博爱医院</w:t>
            </w:r>
          </w:p>
        </w:tc>
        <w:tc>
          <w:tcPr>
            <w:tcW w:w="48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视力、听力、言语、肢体、智力、精神（儿童孤独症）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5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中山火炬开发区医院</w:t>
            </w:r>
          </w:p>
        </w:tc>
        <w:tc>
          <w:tcPr>
            <w:tcW w:w="4868"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视力、言语、肢体、智力、精神（儿童孤独症）</w:t>
            </w:r>
          </w:p>
        </w:tc>
      </w:tr>
    </w:tbl>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后续如有变动，再另行通知。</w:t>
      </w:r>
    </w:p>
    <w:sectPr>
      <w:footerReference r:id="rId3" w:type="default"/>
      <w:pgSz w:w="11906" w:h="16838"/>
      <w:pgMar w:top="1440" w:right="1800" w:bottom="1440" w:left="1800"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8Kz6jdAQAAvgMAAA4AAAAAAAAA&#10;AQAgAAAAHg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14D685"/>
    <w:multiLevelType w:val="singleLevel"/>
    <w:tmpl w:val="2C14D685"/>
    <w:lvl w:ilvl="0" w:tentative="0">
      <w:start w:val="3"/>
      <w:numFmt w:val="chineseCounting"/>
      <w:suff w:val="nothing"/>
      <w:lvlText w:val="%1、"/>
      <w:lvlJc w:val="left"/>
      <w:rPr>
        <w:rFonts w:hint="eastAsia"/>
      </w:rPr>
    </w:lvl>
  </w:abstractNum>
  <w:abstractNum w:abstractNumId="1">
    <w:nsid w:val="423C6CC8"/>
    <w:multiLevelType w:val="singleLevel"/>
    <w:tmpl w:val="423C6CC8"/>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TA1NWQ5OGU3MTI2YTU1MThmYzcyZjE1ZjA3NjUifQ=="/>
  </w:docVars>
  <w:rsids>
    <w:rsidRoot w:val="F5BEE685"/>
    <w:rsid w:val="013B5753"/>
    <w:rsid w:val="07804655"/>
    <w:rsid w:val="0918129C"/>
    <w:rsid w:val="29672FB1"/>
    <w:rsid w:val="3162252D"/>
    <w:rsid w:val="35414606"/>
    <w:rsid w:val="3D6D16BB"/>
    <w:rsid w:val="425D559E"/>
    <w:rsid w:val="47613E30"/>
    <w:rsid w:val="53722234"/>
    <w:rsid w:val="57D4363D"/>
    <w:rsid w:val="5A616FD0"/>
    <w:rsid w:val="5ADE32F3"/>
    <w:rsid w:val="65594BAD"/>
    <w:rsid w:val="697334F5"/>
    <w:rsid w:val="6EEA514C"/>
    <w:rsid w:val="DFFC13A1"/>
    <w:rsid w:val="E1BB8EBB"/>
    <w:rsid w:val="EFDE7674"/>
    <w:rsid w:val="F5BEE6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2635</Words>
  <Characters>2686</Characters>
  <Lines>0</Lines>
  <Paragraphs>0</Paragraphs>
  <TotalTime>2</TotalTime>
  <ScaleCrop>false</ScaleCrop>
  <LinksUpToDate>false</LinksUpToDate>
  <CharactersWithSpaces>2863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2022-04-27T08:58:00Z</dcterms:created>
  <dc:creator>greatwall</dc:creator>
  <cp:lastModifiedBy>磊</cp:lastModifiedBy>
  <cp:lastPrinted>2022-05-18T02:03:17Z</cp:lastPrinted>
  <dcterms:modified xsi:type="dcterms:W3CDTF">2022-05-18T02:03:22Z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BC26CD0A691C4003A57D560BE4A8610E</vt:lpwstr>
  </property>
</Properties>
</file>