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left"/>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附件3</w:t>
      </w:r>
    </w:p>
    <w:p>
      <w:pPr>
        <w:jc w:val="center"/>
        <w:rPr>
          <w:rFonts w:hint="eastAsia" w:ascii="方正小标宋简体" w:hAnsi="方正小标宋简体" w:eastAsia="方正小标宋简体" w:cs="方正小标宋简体"/>
          <w:color w:val="auto"/>
          <w:sz w:val="32"/>
          <w:szCs w:val="32"/>
          <w:lang w:eastAsia="zh-CN"/>
        </w:rPr>
      </w:pPr>
      <w:bookmarkStart w:id="0" w:name="_GoBack"/>
      <w:r>
        <w:rPr>
          <w:rFonts w:hint="eastAsia" w:ascii="宋体" w:hAnsi="宋体" w:eastAsia="宋体" w:cs="宋体"/>
          <w:b/>
          <w:bCs/>
          <w:color w:val="auto"/>
          <w:sz w:val="36"/>
          <w:szCs w:val="36"/>
          <w:lang w:eastAsia="zh-CN"/>
        </w:rPr>
        <w:t>中山市残疾儿童手术类康复需求评估表</w:t>
      </w:r>
    </w:p>
    <w:bookmarkEnd w:id="0"/>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140"/>
        <w:gridCol w:w="735"/>
        <w:gridCol w:w="675"/>
        <w:gridCol w:w="945"/>
        <w:gridCol w:w="1110"/>
        <w:gridCol w:w="97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4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姓名</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vertAlign w:val="baseline"/>
                <w:lang w:eastAsia="zh-CN"/>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性别</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vertAlign w:val="baseline"/>
                <w:lang w:eastAsia="zh-CN"/>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民族</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vertAlign w:val="baseline"/>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出生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年月</w:t>
            </w:r>
          </w:p>
        </w:tc>
        <w:tc>
          <w:tcPr>
            <w:tcW w:w="14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4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身份证号</w:t>
            </w:r>
          </w:p>
        </w:tc>
        <w:tc>
          <w:tcPr>
            <w:tcW w:w="25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vertAlign w:val="baseline"/>
                <w:lang w:eastAsia="zh-CN"/>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监护人</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vertAlign w:val="baseline"/>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监护人电话</w:t>
            </w:r>
          </w:p>
        </w:tc>
        <w:tc>
          <w:tcPr>
            <w:tcW w:w="14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5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残疾类别</w:t>
            </w:r>
          </w:p>
        </w:tc>
        <w:tc>
          <w:tcPr>
            <w:tcW w:w="593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视力□    听力□    言语□    肢体□</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智力□    精神□  （多重残疾可多选）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589" w:type="dxa"/>
            <w:gridSpan w:val="2"/>
            <w:noWrap w:val="0"/>
            <w:vAlign w:val="center"/>
          </w:tcPr>
          <w:p>
            <w:pPr>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残疾等级</w:t>
            </w:r>
          </w:p>
        </w:tc>
        <w:tc>
          <w:tcPr>
            <w:tcW w:w="5933" w:type="dxa"/>
            <w:gridSpan w:val="6"/>
            <w:noWrap w:val="0"/>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eastAsia="zh-CN"/>
              </w:rPr>
              <w:t>一级□</w:t>
            </w:r>
            <w:r>
              <w:rPr>
                <w:rFonts w:hint="eastAsia" w:ascii="仿宋" w:hAnsi="仿宋" w:eastAsia="仿宋" w:cs="仿宋"/>
                <w:color w:val="auto"/>
                <w:sz w:val="24"/>
                <w:szCs w:val="24"/>
                <w:vertAlign w:val="baseline"/>
                <w:lang w:val="en-US" w:eastAsia="zh-CN"/>
              </w:rPr>
              <w:t xml:space="preserve">   二级□   三级□   四级□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449" w:type="dxa"/>
            <w:noWrap w:val="0"/>
            <w:vAlign w:val="center"/>
          </w:tcPr>
          <w:p>
            <w:pPr>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项目</w:t>
            </w:r>
          </w:p>
        </w:tc>
        <w:tc>
          <w:tcPr>
            <w:tcW w:w="7073" w:type="dxa"/>
            <w:gridSpan w:val="7"/>
            <w:noWrap w:val="0"/>
            <w:vAlign w:val="center"/>
          </w:tcPr>
          <w:p>
            <w:pPr>
              <w:spacing w:line="360" w:lineRule="auto"/>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情况/结果摘要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4" w:hRule="atLeast"/>
        </w:trPr>
        <w:tc>
          <w:tcPr>
            <w:tcW w:w="1449" w:type="dxa"/>
            <w:noWrap w:val="0"/>
            <w:vAlign w:val="center"/>
          </w:tcPr>
          <w:p>
            <w:pPr>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检测结果</w:t>
            </w:r>
          </w:p>
        </w:tc>
        <w:tc>
          <w:tcPr>
            <w:tcW w:w="7073"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449" w:type="dxa"/>
            <w:noWrap w:val="0"/>
            <w:vAlign w:val="center"/>
          </w:tcPr>
          <w:p>
            <w:pPr>
              <w:jc w:val="center"/>
              <w:rPr>
                <w:rFonts w:hint="eastAsia" w:ascii="仿宋" w:hAnsi="仿宋" w:eastAsia="仿宋" w:cs="仿宋"/>
                <w:color w:val="auto"/>
                <w:sz w:val="10"/>
                <w:szCs w:val="10"/>
                <w:vertAlign w:val="baseline"/>
                <w:lang w:eastAsia="zh-CN"/>
              </w:rPr>
            </w:pPr>
          </w:p>
          <w:p>
            <w:pPr>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评估结论</w:t>
            </w:r>
          </w:p>
          <w:p>
            <w:pPr>
              <w:jc w:val="center"/>
              <w:rPr>
                <w:rFonts w:hint="eastAsia" w:ascii="仿宋" w:hAnsi="仿宋" w:eastAsia="仿宋" w:cs="仿宋"/>
                <w:color w:val="auto"/>
                <w:sz w:val="10"/>
                <w:szCs w:val="10"/>
                <w:vertAlign w:val="baseline"/>
                <w:lang w:eastAsia="zh-CN"/>
              </w:rPr>
            </w:pPr>
          </w:p>
        </w:tc>
        <w:tc>
          <w:tcPr>
            <w:tcW w:w="7073" w:type="dxa"/>
            <w:gridSpan w:val="7"/>
            <w:noWrap w:val="0"/>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color w:val="auto"/>
                <w:sz w:val="24"/>
                <w:szCs w:val="24"/>
                <w:u w:val="none"/>
                <w:vertAlign w:val="baseline"/>
                <w:lang w:val="en-US" w:eastAsia="zh-CN"/>
              </w:rPr>
            </w:pPr>
            <w:r>
              <w:rPr>
                <w:rFonts w:hint="eastAsia" w:ascii="宋体" w:hAnsi="宋体" w:eastAsia="宋体" w:cs="宋体"/>
                <w:color w:val="auto"/>
                <w:sz w:val="18"/>
                <w:szCs w:val="18"/>
                <w:u w:val="none"/>
                <w:vertAlign w:val="baseline"/>
                <w:lang w:val="en-US" w:eastAsia="zh-CN"/>
              </w:rPr>
              <w:t>是否具有康复服务适应指征</w:t>
            </w:r>
            <w:r>
              <w:rPr>
                <w:rFonts w:hint="eastAsia" w:ascii="宋体" w:hAnsi="宋体" w:cs="宋体"/>
                <w:color w:val="auto"/>
                <w:sz w:val="18"/>
                <w:szCs w:val="18"/>
                <w:u w:val="none"/>
                <w:vertAlign w:val="baseline"/>
                <w:lang w:val="en-US" w:eastAsia="zh-CN"/>
              </w:rPr>
              <w:t>（即通过康复服务可能达到功能重建或改善）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1449" w:type="dxa"/>
            <w:noWrap w:val="0"/>
            <w:vAlign w:val="center"/>
          </w:tcPr>
          <w:p>
            <w:pPr>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手术意见</w:t>
            </w:r>
          </w:p>
        </w:tc>
        <w:tc>
          <w:tcPr>
            <w:tcW w:w="7073"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 w:hAnsi="仿宋" w:eastAsia="仿宋" w:cs="仿宋"/>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1449" w:type="dxa"/>
            <w:noWrap w:val="0"/>
            <w:vAlign w:val="center"/>
          </w:tcPr>
          <w:p>
            <w:pPr>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说明</w:t>
            </w:r>
          </w:p>
        </w:tc>
        <w:tc>
          <w:tcPr>
            <w:tcW w:w="7073" w:type="dxa"/>
            <w:gridSpan w:val="7"/>
            <w:noWrap w:val="0"/>
            <w:vAlign w:val="center"/>
          </w:tcPr>
          <w:p>
            <w:pPr>
              <w:rPr>
                <w:rFonts w:hint="eastAsia"/>
                <w:lang w:val="en-US" w:eastAsia="zh-CN"/>
              </w:rPr>
            </w:pPr>
            <w:r>
              <w:rPr>
                <w:rFonts w:hint="default"/>
                <w:lang w:val="en" w:eastAsia="zh-CN"/>
              </w:rPr>
              <w:t>1.</w:t>
            </w:r>
            <w:r>
              <w:rPr>
                <w:rFonts w:hint="eastAsia"/>
                <w:lang w:val="en-US" w:eastAsia="zh-CN"/>
              </w:rPr>
              <w:t>本康复需求评估表是申请中山市残疾儿童手术类康复救助项目的重要依据。</w:t>
            </w:r>
          </w:p>
          <w:p>
            <w:pPr>
              <w:rPr>
                <w:rFonts w:hint="default"/>
                <w:lang w:val="en-US" w:eastAsia="zh-CN"/>
              </w:rPr>
            </w:pPr>
            <w:r>
              <w:rPr>
                <w:rFonts w:hint="default"/>
                <w:lang w:val="en" w:eastAsia="zh-CN"/>
              </w:rPr>
              <w:t>2.</w:t>
            </w:r>
            <w:r>
              <w:rPr>
                <w:rFonts w:hint="eastAsia"/>
                <w:lang w:val="en-US" w:eastAsia="zh-CN"/>
              </w:rPr>
              <w:t>评估符合手术条件方可申请康复救助，进行术前备案。</w:t>
            </w:r>
          </w:p>
          <w:p>
            <w:pPr>
              <w:rPr>
                <w:rFonts w:hint="default" w:ascii="仿宋" w:hAnsi="仿宋" w:eastAsia="仿宋" w:cs="仿宋"/>
                <w:color w:val="auto"/>
                <w:sz w:val="24"/>
                <w:szCs w:val="24"/>
                <w:vertAlign w:val="baseline"/>
                <w:lang w:val="en-US" w:eastAsia="zh-CN"/>
              </w:rPr>
            </w:pPr>
            <w:r>
              <w:rPr>
                <w:rFonts w:hint="default"/>
                <w:lang w:val="en" w:eastAsia="zh-CN"/>
              </w:rPr>
              <w:t>3.</w:t>
            </w:r>
            <w:r>
              <w:rPr>
                <w:rFonts w:hint="eastAsia"/>
                <w:lang w:val="en-US" w:eastAsia="zh-CN"/>
              </w:rPr>
              <w:t>肢体矫治手术：有医疗资质医院的相关医生出具；人工耳蜗手术由市三甲医院的相关医生出具。</w:t>
            </w:r>
          </w:p>
        </w:tc>
      </w:tr>
    </w:tbl>
    <w:p>
      <w:pPr>
        <w:spacing w:line="480" w:lineRule="auto"/>
        <w:jc w:val="left"/>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评估机构（盖章）：</w:t>
      </w:r>
      <w:r>
        <w:rPr>
          <w:rFonts w:hint="eastAsia" w:ascii="仿宋" w:hAnsi="仿宋" w:eastAsia="仿宋" w:cs="仿宋"/>
          <w:color w:val="auto"/>
          <w:sz w:val="24"/>
          <w:szCs w:val="24"/>
          <w:vertAlign w:val="baseline"/>
          <w:lang w:val="en-US" w:eastAsia="zh-CN"/>
        </w:rPr>
        <w:t xml:space="preserve">                           </w:t>
      </w:r>
      <w:r>
        <w:rPr>
          <w:rFonts w:hint="eastAsia" w:ascii="仿宋" w:hAnsi="仿宋" w:eastAsia="仿宋" w:cs="仿宋"/>
          <w:color w:val="auto"/>
          <w:sz w:val="24"/>
          <w:szCs w:val="24"/>
          <w:vertAlign w:val="baseline"/>
          <w:lang w:eastAsia="zh-CN"/>
        </w:rPr>
        <w:t xml:space="preserve">评估人：                   </w:t>
      </w:r>
      <w:r>
        <w:rPr>
          <w:rFonts w:hint="eastAsia" w:ascii="仿宋" w:hAnsi="仿宋" w:eastAsia="仿宋" w:cs="仿宋"/>
          <w:color w:val="auto"/>
          <w:sz w:val="24"/>
          <w:szCs w:val="24"/>
          <w:vertAlign w:val="baseline"/>
          <w:lang w:val="en-US" w:eastAsia="zh-CN"/>
        </w:rPr>
        <w:t xml:space="preserve">          </w:t>
      </w:r>
    </w:p>
    <w:p>
      <w:pPr>
        <w:spacing w:line="480" w:lineRule="auto"/>
        <w:jc w:val="left"/>
        <w:rPr>
          <w:rFonts w:hint="default" w:ascii="仿宋" w:hAnsi="仿宋" w:eastAsia="仿宋"/>
          <w:color w:val="auto"/>
          <w:sz w:val="21"/>
          <w:szCs w:val="21"/>
          <w:lang w:val="en-US" w:eastAsia="zh-CN"/>
        </w:rPr>
      </w:pPr>
      <w:r>
        <w:rPr>
          <w:rFonts w:hint="eastAsia" w:ascii="仿宋" w:hAnsi="仿宋" w:eastAsia="仿宋" w:cs="仿宋"/>
          <w:color w:val="auto"/>
          <w:sz w:val="24"/>
          <w:szCs w:val="24"/>
          <w:vertAlign w:val="baseline"/>
          <w:lang w:val="en-US" w:eastAsia="zh-CN"/>
        </w:rPr>
        <w:t>评估时间：         年    月    日</w:t>
      </w:r>
    </w:p>
    <w:sectPr>
      <w:footerReference r:id="rId3" w:type="default"/>
      <w:pgSz w:w="11906" w:h="16838"/>
      <w:pgMar w:top="1440" w:right="1486"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MjM4OTAzYmI4ZWFmZmY2NTgzZjRjZTU1NDkyMDMifQ=="/>
  </w:docVars>
  <w:rsids>
    <w:rsidRoot w:val="4E3D413B"/>
    <w:rsid w:val="0A1E6350"/>
    <w:rsid w:val="120C3CA7"/>
    <w:rsid w:val="185A5404"/>
    <w:rsid w:val="4BC558B6"/>
    <w:rsid w:val="4E3D413B"/>
    <w:rsid w:val="6AFB3C76"/>
    <w:rsid w:val="6EF7E6BF"/>
    <w:rsid w:val="7B3E5066"/>
    <w:rsid w:val="7BBBCFC5"/>
    <w:rsid w:val="7D9F9FE3"/>
    <w:rsid w:val="7DEF395C"/>
    <w:rsid w:val="7E638AE5"/>
    <w:rsid w:val="7FEF6B2F"/>
    <w:rsid w:val="7FFF52C7"/>
    <w:rsid w:val="CDFE80C4"/>
    <w:rsid w:val="D5DBB762"/>
    <w:rsid w:val="D6E9C2F7"/>
    <w:rsid w:val="F2DD8B39"/>
    <w:rsid w:val="FFBF6B85"/>
    <w:rsid w:val="FFFE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ind w:left="168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UserStyle_0"/>
    <w:qFormat/>
    <w:uiPriority w:val="0"/>
    <w:pPr>
      <w:textAlignment w:val="baseline"/>
    </w:pPr>
    <w:rPr>
      <w:rFonts w:ascii="宋体" w:hAnsi="宋体"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市残联</Company>
  <Pages>7</Pages>
  <Words>1949</Words>
  <Characters>1989</Characters>
  <Lines>0</Lines>
  <Paragraphs>0</Paragraphs>
  <TotalTime>23</TotalTime>
  <ScaleCrop>false</ScaleCrop>
  <LinksUpToDate>false</LinksUpToDate>
  <CharactersWithSpaces>2173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2022-06-25T10:04:00Z</dcterms:created>
  <dc:creator>磊</dc:creator>
  <cp:lastModifiedBy>greatwall</cp:lastModifiedBy>
  <cp:lastPrinted>2022-08-12T01:27:00Z</cp:lastPrinted>
  <dcterms:modified xsi:type="dcterms:W3CDTF">2022-08-12T11:26:30Z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774D18306C9547F392C68A621D4DFCFF</vt:lpwstr>
  </property>
</Properties>
</file>