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中山市残疾儿童异地康复认定表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（     年度）</w:t>
      </w:r>
    </w:p>
    <w:tbl>
      <w:tblPr>
        <w:tblStyle w:val="3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635"/>
        <w:gridCol w:w="870"/>
        <w:gridCol w:w="154"/>
        <w:gridCol w:w="791"/>
        <w:gridCol w:w="709"/>
        <w:gridCol w:w="1136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6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139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273"/>
                <w:tab w:val="center" w:pos="1879"/>
              </w:tabs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残疾人证号</w:t>
            </w:r>
          </w:p>
        </w:tc>
        <w:tc>
          <w:tcPr>
            <w:tcW w:w="3450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监护人</w:t>
            </w:r>
          </w:p>
        </w:tc>
        <w:tc>
          <w:tcPr>
            <w:tcW w:w="163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关系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13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残疾类别</w:t>
            </w:r>
          </w:p>
        </w:tc>
        <w:tc>
          <w:tcPr>
            <w:tcW w:w="7434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视力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听力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言语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肢体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智力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精神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（多重残疾可多选）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残疾等级</w:t>
            </w:r>
          </w:p>
        </w:tc>
        <w:tc>
          <w:tcPr>
            <w:tcW w:w="7434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一级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二级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三级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四级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7434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743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康复机构名称</w:t>
            </w:r>
          </w:p>
        </w:tc>
        <w:tc>
          <w:tcPr>
            <w:tcW w:w="7434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6300" w:firstLineChars="3000"/>
              <w:jc w:val="both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康复机构地址</w:t>
            </w:r>
          </w:p>
        </w:tc>
        <w:tc>
          <w:tcPr>
            <w:tcW w:w="7434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6300" w:firstLineChars="3000"/>
              <w:jc w:val="both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6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机构康复项目</w:t>
            </w:r>
          </w:p>
        </w:tc>
        <w:tc>
          <w:tcPr>
            <w:tcW w:w="7434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视力康复□   听力言语康复□   肢体康复□   智力康复□   孤独症康复□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6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异地康复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机构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意见</w:t>
            </w:r>
          </w:p>
        </w:tc>
        <w:tc>
          <w:tcPr>
            <w:tcW w:w="743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康复需求评估意见：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视力：定向行走及适应训练□  视功能训练□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听力与言语：听觉言语功能训练□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肢体：运动及适应训练□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智力：认知及适应训练□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孤独症：沟通及适应训练□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同意申请人在本机构进行康复训练服务。              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审核人：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4620" w:firstLineChars="220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公  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6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机构所在地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县级以上残联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434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当地最高救助标准：全日制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元/人/月，非全日制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元/人/月。                      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该机构是否定点康复机构：□是   □否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康复项目是否与该机构服务资质一致：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审核人：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4620" w:firstLineChars="220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  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/>
          <w:b/>
          <w:bCs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  <w:t>填表说明：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此表为申请异地康复使用，非持证残疾儿童可不填写残疾人证号。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由异地康复机构填写并经机构所在地县级以上残联确认，申请人交回户籍地残联备案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ECB5A4"/>
    <w:multiLevelType w:val="singleLevel"/>
    <w:tmpl w:val="A5ECB5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05D13"/>
    <w:rsid w:val="02131052"/>
    <w:rsid w:val="1AE05D13"/>
    <w:rsid w:val="1E891E0A"/>
    <w:rsid w:val="3AFDDCB4"/>
    <w:rsid w:val="7FF91641"/>
    <w:rsid w:val="C7FF2465"/>
    <w:rsid w:val="DB5F6803"/>
    <w:rsid w:val="DF8D9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2021-11-21T05:56:00Z</dcterms:created>
  <dc:creator>Miss.Y</dc:creator>
  <cp:lastModifiedBy>greatwall</cp:lastModifiedBy>
  <cp:lastPrinted>2021-12-01T21:37:00Z</cp:lastPrinted>
  <dcterms:modified xsi:type="dcterms:W3CDTF">2022-12-09T14:46:26Z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49F2A6803EE44D3B9F2C4DEAD22DDF09</vt:lpwstr>
  </property>
</Properties>
</file>