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"/>
        <w:gridCol w:w="778"/>
        <w:gridCol w:w="521"/>
        <w:gridCol w:w="2410"/>
        <w:gridCol w:w="708"/>
        <w:gridCol w:w="851"/>
        <w:gridCol w:w="1589"/>
        <w:gridCol w:w="975"/>
        <w:gridCol w:w="1335"/>
        <w:gridCol w:w="1125"/>
        <w:gridCol w:w="2063"/>
        <w:gridCol w:w="251"/>
        <w:gridCol w:w="9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3986" w:type="dxa"/>
            <w:gridSpan w:val="13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bidi="ar"/>
              </w:rPr>
              <w:t>附件2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kern w:val="0"/>
                <w:sz w:val="40"/>
                <w:szCs w:val="40"/>
                <w:lang w:bidi="ar"/>
              </w:rPr>
              <w:t>中山市推荐残疾人就业</w:t>
            </w:r>
            <w:r>
              <w:rPr>
                <w:rFonts w:ascii="宋体" w:hAnsi="宋体" w:cs="宋体"/>
                <w:b/>
                <w:kern w:val="0"/>
                <w:sz w:val="40"/>
                <w:szCs w:val="40"/>
                <w:lang w:bidi="ar"/>
              </w:rPr>
              <w:t>补贴</w:t>
            </w:r>
            <w:r>
              <w:rPr>
                <w:rFonts w:hint="eastAsia" w:ascii="宋体" w:hAnsi="宋体" w:cs="宋体"/>
                <w:b/>
                <w:kern w:val="0"/>
                <w:sz w:val="40"/>
                <w:szCs w:val="40"/>
                <w:lang w:bidi="ar"/>
              </w:rPr>
              <w:t>申请信息统计表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3028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推荐机构名称（盖章）：</w:t>
            </w:r>
            <w:r>
              <w:rPr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 xml:space="preserve">                                                          用人单位所属镇街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《残疾人证》或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《残疾军人证》号码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残疾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残疾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就业</w:t>
            </w:r>
            <w:r>
              <w:rPr>
                <w:rFonts w:ascii="宋体" w:hAnsi="宋体" w:cs="宋体"/>
                <w:szCs w:val="21"/>
              </w:rPr>
              <w:t>单位名称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就业单位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就业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单位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在岗岗位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劳动合同或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协议期限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(年月至年月)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13028" w:type="dxa"/>
            <w:gridSpan w:val="12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申请机构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填表人：                  联系电话：                          填报日期：        年    月  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028" w:type="dxa"/>
            <w:gridSpan w:val="12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中山市残疾人服务中心审核人(签名)：                                    审核日期：        年    月  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028" w:type="dxa"/>
            <w:gridSpan w:val="12"/>
            <w:noWrap w:val="0"/>
            <w:vAlign w:val="center"/>
          </w:tcPr>
          <w:p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填报说明：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1.本表按镇街进行统计，由推荐机构填写，一式二份，本页填满可另页填报。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2.“劳动合同期限”按签订劳动合同(事业单位签订聘用合同)的实际期限或无固定期限填报。</w:t>
            </w:r>
          </w:p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 就业单位名称按镇街划分，可填报多个。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644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A1A8D"/>
    <w:rsid w:val="14B46C9A"/>
    <w:rsid w:val="5ECA1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2024-03-25T16:13:00Z</dcterms:created>
  <dc:creator>greatwall</dc:creator>
  <cp:lastModifiedBy>WPS_1652535511</cp:lastModifiedBy>
  <dcterms:modified xsi:type="dcterms:W3CDTF">2024-03-27T03:21:31Z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6D18C63266D14728BCCFE2E2739FB87D_13</vt:lpwstr>
  </property>
</Properties>
</file>