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lef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eastAsia="zh-CN"/>
        </w:rPr>
        <w:t>中山市残疾儿童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康复救助补助申请审批表</w:t>
      </w:r>
    </w:p>
    <w:tbl>
      <w:tblPr>
        <w:tblStyle w:val="7"/>
        <w:tblW w:w="9900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8"/>
        <w:gridCol w:w="1642"/>
        <w:gridCol w:w="1080"/>
        <w:gridCol w:w="720"/>
        <w:gridCol w:w="669"/>
        <w:gridCol w:w="141"/>
        <w:gridCol w:w="1134"/>
        <w:gridCol w:w="1418"/>
        <w:gridCol w:w="1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姓名</w:t>
            </w:r>
          </w:p>
        </w:tc>
        <w:tc>
          <w:tcPr>
            <w:tcW w:w="164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性别</w:t>
            </w: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81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民族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出生年月</w:t>
            </w:r>
          </w:p>
        </w:tc>
        <w:tc>
          <w:tcPr>
            <w:tcW w:w="131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身份证号</w:t>
            </w:r>
          </w:p>
        </w:tc>
        <w:tc>
          <w:tcPr>
            <w:tcW w:w="27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5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残疾人证号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（持证必填）</w:t>
            </w:r>
          </w:p>
        </w:tc>
        <w:tc>
          <w:tcPr>
            <w:tcW w:w="387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残疾类别</w:t>
            </w:r>
          </w:p>
        </w:tc>
        <w:tc>
          <w:tcPr>
            <w:tcW w:w="8122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0"/>
                <w:sz w:val="24"/>
              </w:rPr>
              <w:t>视力□听力□肢体□智力□精神□其他□（多重残疾可多选）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残疾等级</w:t>
            </w:r>
          </w:p>
        </w:tc>
        <w:tc>
          <w:tcPr>
            <w:tcW w:w="8122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一级□二级□三级□四级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家庭住址</w:t>
            </w:r>
          </w:p>
        </w:tc>
        <w:tc>
          <w:tcPr>
            <w:tcW w:w="27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3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</w:rPr>
              <w:t>监护人姓名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联系电话</w:t>
            </w:r>
          </w:p>
        </w:tc>
        <w:tc>
          <w:tcPr>
            <w:tcW w:w="13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1778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家庭经济状况</w:t>
            </w:r>
          </w:p>
        </w:tc>
        <w:tc>
          <w:tcPr>
            <w:tcW w:w="8122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困难残疾人（附有效的低保、低收入或特困供养证明）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□非困难残疾人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</w:trPr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康复需求项目</w:t>
            </w:r>
          </w:p>
        </w:tc>
        <w:tc>
          <w:tcPr>
            <w:tcW w:w="8122" w:type="dxa"/>
            <w:gridSpan w:val="8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手术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辅具适配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康复训练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80" w:firstLineChars="1200"/>
              <w:textAlignment w:val="auto"/>
              <w:rPr>
                <w:rFonts w:ascii="宋体" w:hAnsi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（附评估机构出具的“康复需求评估意见”）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exact"/>
        </w:trPr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残疾人或监护人申请</w:t>
            </w:r>
          </w:p>
        </w:tc>
        <w:tc>
          <w:tcPr>
            <w:tcW w:w="8122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意向服务机构：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920" w:firstLineChars="2050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920" w:firstLineChars="2050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920" w:firstLineChars="2050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申请人：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0" w:firstLineChars="2000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年  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</w:rPr>
              <w:t>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9" w:hRule="exact"/>
        </w:trPr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残联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审批意见</w:t>
            </w:r>
          </w:p>
        </w:tc>
        <w:tc>
          <w:tcPr>
            <w:tcW w:w="8122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920" w:firstLineChars="2050"/>
              <w:textAlignment w:val="auto"/>
              <w:rPr>
                <w:rFonts w:ascii="宋体" w:hAnsi="宋体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920" w:firstLineChars="2050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920" w:firstLineChars="2050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920" w:firstLineChars="2050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审核人：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0" w:firstLineChars="2000"/>
              <w:textAlignment w:val="auto"/>
              <w:rPr>
                <w:rFonts w:hint="default" w:ascii="宋体"/>
                <w:color w:val="auto"/>
                <w:sz w:val="24"/>
                <w:lang w:val="en-US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24"/>
              </w:rPr>
              <w:t>公  章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）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0" w:firstLineChars="2000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年  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月 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_GB2312"/>
          <w:b/>
          <w:color w:val="auto"/>
          <w:sz w:val="24"/>
        </w:rPr>
      </w:pPr>
      <w:r>
        <w:rPr>
          <w:rFonts w:hint="eastAsia" w:ascii="仿宋_GB2312"/>
          <w:b/>
          <w:color w:val="auto"/>
          <w:sz w:val="24"/>
        </w:rPr>
        <w:t>填表说明：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" w:hAnsi="仿宋" w:eastAsia="仿宋"/>
          <w:color w:val="auto"/>
          <w:sz w:val="21"/>
          <w:szCs w:val="21"/>
        </w:rPr>
      </w:pPr>
      <w:r>
        <w:rPr>
          <w:rFonts w:hint="eastAsia" w:ascii="仿宋" w:hAnsi="仿宋" w:eastAsia="仿宋"/>
          <w:color w:val="auto"/>
          <w:sz w:val="21"/>
          <w:szCs w:val="21"/>
        </w:rPr>
        <w:t>1.此表由残疾人或其监护人（代理人）填写并向市残联申请，由市残联审批并留存。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" w:hAnsi="仿宋" w:eastAsia="仿宋"/>
          <w:color w:val="auto"/>
          <w:sz w:val="21"/>
          <w:szCs w:val="21"/>
        </w:rPr>
      </w:pPr>
      <w:r>
        <w:rPr>
          <w:rFonts w:hint="eastAsia" w:ascii="仿宋" w:hAnsi="仿宋" w:eastAsia="仿宋"/>
          <w:color w:val="auto"/>
          <w:sz w:val="21"/>
          <w:szCs w:val="21"/>
        </w:rPr>
        <w:t>2.康复需求项目依据评估机构出具的“康复需求评估意见”填写。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" w:hAnsi="仿宋" w:eastAsia="仿宋"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/>
          <w:color w:val="auto"/>
          <w:sz w:val="21"/>
          <w:szCs w:val="21"/>
          <w:lang w:val="en-US" w:eastAsia="zh-CN"/>
        </w:rPr>
        <w:t>3.申请人填写意向服务机构。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仿宋" w:hAnsi="仿宋" w:eastAsia="仿宋"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/>
          <w:color w:val="auto"/>
          <w:sz w:val="21"/>
          <w:szCs w:val="21"/>
          <w:lang w:val="en-US" w:eastAsia="zh-CN"/>
        </w:rPr>
        <w:t>4.本表从2022年6月1日起实施，功能性镇（街道）可参照执行。</w:t>
      </w:r>
    </w:p>
    <w:sectPr>
      <w:headerReference r:id="rId3" w:type="default"/>
      <w:footerReference r:id="rId4" w:type="default"/>
      <w:pgSz w:w="11906" w:h="16838"/>
      <w:pgMar w:top="1440" w:right="1486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kMjM4OTAzYmI4ZWFmZmY2NTgzZjRjZTU1NDkyMDMifQ=="/>
  </w:docVars>
  <w:rsids>
    <w:rsidRoot w:val="4E3D413B"/>
    <w:rsid w:val="0A1E6350"/>
    <w:rsid w:val="120C3CA7"/>
    <w:rsid w:val="185A5404"/>
    <w:rsid w:val="2FFFCBA5"/>
    <w:rsid w:val="3FCC8591"/>
    <w:rsid w:val="4BC558B6"/>
    <w:rsid w:val="4E3D413B"/>
    <w:rsid w:val="56BF8156"/>
    <w:rsid w:val="6AFB3C76"/>
    <w:rsid w:val="6FA69259"/>
    <w:rsid w:val="7B3E5066"/>
    <w:rsid w:val="7BBBCFC5"/>
    <w:rsid w:val="7D9F9FE3"/>
    <w:rsid w:val="7DEF395C"/>
    <w:rsid w:val="7FEF6B2F"/>
    <w:rsid w:val="7FFF52C7"/>
    <w:rsid w:val="CDFE80C4"/>
    <w:rsid w:val="D5DBB762"/>
    <w:rsid w:val="D6E9C2F7"/>
    <w:rsid w:val="F2DD8B39"/>
    <w:rsid w:val="F67F248B"/>
    <w:rsid w:val="FB7F38F6"/>
    <w:rsid w:val="FD7F342F"/>
    <w:rsid w:val="FEEFC769"/>
    <w:rsid w:val="FFBF6B85"/>
    <w:rsid w:val="FFFE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toc 5"/>
    <w:basedOn w:val="1"/>
    <w:next w:val="1"/>
    <w:qFormat/>
    <w:uiPriority w:val="0"/>
    <w:pPr>
      <w:ind w:left="168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UserStyle_0"/>
    <w:qFormat/>
    <w:uiPriority w:val="0"/>
    <w:pPr>
      <w:textAlignment w:val="baseline"/>
    </w:pPr>
    <w:rPr>
      <w:rFonts w:ascii="宋体" w:hAnsi="宋体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市残联</Company>
  <Pages>7</Pages>
  <Words>1949</Words>
  <Characters>1989</Characters>
  <Lines>0</Lines>
  <Paragraphs>0</Paragraphs>
  <TotalTime>0</TotalTime>
  <ScaleCrop>false</ScaleCrop>
  <LinksUpToDate>false</LinksUpToDate>
  <CharactersWithSpaces>2173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2022-06-27T02:04:00Z</dcterms:created>
  <dc:creator>磊</dc:creator>
  <cp:lastModifiedBy>greatwall</cp:lastModifiedBy>
  <cp:lastPrinted>2023-12-08T10:37:56Z</cp:lastPrinted>
  <dcterms:modified xsi:type="dcterms:W3CDTF">2023-12-08T10:38:04Z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774D18306C9547F392C68A621D4DFCFF</vt:lpwstr>
  </property>
</Properties>
</file>